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24379" w14:textId="57482735" w:rsidR="00C34916" w:rsidRDefault="00C34916">
      <w:pPr>
        <w:jc w:val="both"/>
        <w:rPr>
          <w:rFonts w:ascii="Roboto" w:eastAsia="Roboto" w:hAnsi="Roboto" w:cs="Roboto"/>
        </w:rPr>
      </w:pPr>
    </w:p>
    <w:p w14:paraId="1EB3605C" w14:textId="77777777" w:rsidR="00C34916" w:rsidRDefault="00C34916">
      <w:pPr>
        <w:jc w:val="both"/>
        <w:rPr>
          <w:rFonts w:ascii="Roboto" w:eastAsia="Roboto" w:hAnsi="Roboto" w:cs="Roboto"/>
        </w:rPr>
      </w:pPr>
    </w:p>
    <w:p w14:paraId="6284765F" w14:textId="6AF40CDB" w:rsidR="00C34916" w:rsidRDefault="00C34916">
      <w:pPr>
        <w:jc w:val="both"/>
        <w:rPr>
          <w:rFonts w:ascii="Roboto" w:eastAsia="Roboto" w:hAnsi="Roboto" w:cs="Roboto"/>
        </w:rPr>
      </w:pPr>
    </w:p>
    <w:p w14:paraId="2B75EE49" w14:textId="77777777" w:rsidR="00C34916" w:rsidRDefault="00C34916">
      <w:pPr>
        <w:jc w:val="center"/>
        <w:rPr>
          <w:rFonts w:ascii="Roboto" w:eastAsia="Roboto" w:hAnsi="Roboto" w:cs="Roboto"/>
          <w:b/>
          <w:bCs/>
          <w:sz w:val="44"/>
          <w:szCs w:val="44"/>
        </w:rPr>
      </w:pPr>
    </w:p>
    <w:p w14:paraId="48D81F79" w14:textId="77777777" w:rsidR="005C7C68" w:rsidRDefault="005C7C68">
      <w:pPr>
        <w:spacing w:after="0"/>
        <w:jc w:val="center"/>
        <w:rPr>
          <w:rFonts w:ascii="Roboto" w:eastAsia="Roboto" w:hAnsi="Roboto" w:cs="Roboto"/>
          <w:b/>
          <w:bCs/>
          <w:sz w:val="44"/>
          <w:szCs w:val="44"/>
        </w:rPr>
      </w:pPr>
    </w:p>
    <w:p w14:paraId="6E538006" w14:textId="77777777" w:rsidR="005C7C68" w:rsidRDefault="005C7C68">
      <w:pPr>
        <w:spacing w:after="0"/>
        <w:jc w:val="center"/>
        <w:rPr>
          <w:rFonts w:ascii="Roboto" w:eastAsia="Roboto" w:hAnsi="Roboto" w:cs="Roboto"/>
          <w:b/>
          <w:bCs/>
          <w:sz w:val="44"/>
          <w:szCs w:val="44"/>
        </w:rPr>
      </w:pPr>
    </w:p>
    <w:p w14:paraId="4147F2C9" w14:textId="77777777" w:rsidR="005C7C68" w:rsidRDefault="005C7C68">
      <w:pPr>
        <w:spacing w:after="0"/>
        <w:jc w:val="center"/>
        <w:rPr>
          <w:rFonts w:ascii="Roboto" w:eastAsia="Roboto" w:hAnsi="Roboto" w:cs="Roboto"/>
          <w:b/>
          <w:bCs/>
          <w:sz w:val="44"/>
          <w:szCs w:val="44"/>
        </w:rPr>
      </w:pPr>
    </w:p>
    <w:p w14:paraId="66434108" w14:textId="146351DB" w:rsidR="00C34916" w:rsidRDefault="00000000">
      <w:pPr>
        <w:spacing w:after="0"/>
        <w:jc w:val="center"/>
        <w:rPr>
          <w:rFonts w:ascii="Roboto" w:eastAsia="Roboto" w:hAnsi="Roboto" w:cs="Roboto"/>
          <w:b/>
          <w:bCs/>
          <w:sz w:val="44"/>
          <w:szCs w:val="44"/>
        </w:rPr>
      </w:pPr>
      <w:r>
        <w:rPr>
          <w:rFonts w:ascii="Roboto" w:eastAsia="Roboto" w:hAnsi="Roboto" w:cs="Roboto"/>
          <w:b/>
          <w:bCs/>
          <w:sz w:val="44"/>
          <w:szCs w:val="44"/>
        </w:rPr>
        <w:t>16-19 BURSARY FUND</w:t>
      </w:r>
    </w:p>
    <w:p w14:paraId="3D22B9EE" w14:textId="77777777" w:rsidR="00C34916" w:rsidRDefault="00000000">
      <w:pPr>
        <w:spacing w:after="0"/>
        <w:jc w:val="center"/>
        <w:rPr>
          <w:rFonts w:ascii="Roboto" w:eastAsia="Roboto" w:hAnsi="Roboto" w:cs="Roboto"/>
          <w:b/>
          <w:bCs/>
          <w:sz w:val="44"/>
          <w:szCs w:val="44"/>
        </w:rPr>
      </w:pPr>
      <w:r>
        <w:rPr>
          <w:rFonts w:ascii="Roboto" w:eastAsia="Roboto" w:hAnsi="Roboto" w:cs="Roboto"/>
          <w:b/>
          <w:bCs/>
          <w:sz w:val="44"/>
          <w:szCs w:val="44"/>
        </w:rPr>
        <w:t>2026/27</w:t>
      </w:r>
    </w:p>
    <w:p w14:paraId="2D7E7AF3" w14:textId="77777777" w:rsidR="005C7C68" w:rsidRDefault="005C7C68">
      <w:pPr>
        <w:spacing w:after="0"/>
        <w:jc w:val="center"/>
        <w:rPr>
          <w:rFonts w:ascii="Roboto" w:eastAsia="Roboto" w:hAnsi="Roboto" w:cs="Roboto"/>
          <w:b/>
          <w:bCs/>
          <w:sz w:val="44"/>
          <w:szCs w:val="44"/>
        </w:rPr>
      </w:pPr>
    </w:p>
    <w:p w14:paraId="66F0D6CA" w14:textId="0E808330" w:rsidR="005C7C68" w:rsidRDefault="003437CF">
      <w:pPr>
        <w:spacing w:after="0"/>
        <w:jc w:val="center"/>
        <w:rPr>
          <w:rFonts w:ascii="Roboto" w:eastAsia="Roboto" w:hAnsi="Roboto" w:cs="Roboto"/>
          <w:b/>
          <w:bCs/>
          <w:sz w:val="44"/>
          <w:szCs w:val="44"/>
        </w:rPr>
      </w:pPr>
      <w:r>
        <w:rPr>
          <w:rFonts w:ascii="Roboto" w:eastAsia="Roboto" w:hAnsi="Roboto" w:cs="Roboto"/>
          <w:b/>
          <w:bCs/>
          <w:sz w:val="44"/>
          <w:szCs w:val="44"/>
        </w:rPr>
        <w:t>Supporting notes for</w:t>
      </w:r>
      <w:r w:rsidR="005C7C68" w:rsidRPr="005C7C68">
        <w:rPr>
          <w:rFonts w:ascii="Roboto" w:eastAsia="Roboto" w:hAnsi="Roboto" w:cs="Roboto"/>
          <w:b/>
          <w:bCs/>
          <w:sz w:val="44"/>
          <w:szCs w:val="44"/>
        </w:rPr>
        <w:t xml:space="preserve"> the Full or Discretionary Bursary</w:t>
      </w:r>
    </w:p>
    <w:p w14:paraId="7843BA1F" w14:textId="77777777" w:rsidR="00C34916" w:rsidRDefault="00C34916">
      <w:pPr>
        <w:jc w:val="both"/>
        <w:rPr>
          <w:rFonts w:ascii="Roboto" w:eastAsia="Roboto" w:hAnsi="Roboto" w:cs="Roboto"/>
          <w:b/>
          <w:bCs/>
          <w:sz w:val="44"/>
          <w:szCs w:val="44"/>
        </w:rPr>
      </w:pPr>
    </w:p>
    <w:p w14:paraId="59482F38" w14:textId="77777777" w:rsidR="00C34916" w:rsidRDefault="00C34916">
      <w:pPr>
        <w:spacing w:after="0"/>
        <w:jc w:val="both"/>
        <w:rPr>
          <w:rFonts w:ascii="Roboto" w:eastAsia="Roboto" w:hAnsi="Roboto" w:cs="Roboto"/>
        </w:rPr>
      </w:pPr>
    </w:p>
    <w:p w14:paraId="41487034" w14:textId="77777777" w:rsidR="00C34916" w:rsidRDefault="00C34916">
      <w:pPr>
        <w:spacing w:after="0"/>
        <w:jc w:val="both"/>
        <w:rPr>
          <w:rFonts w:ascii="Roboto" w:eastAsia="Roboto" w:hAnsi="Roboto" w:cs="Roboto"/>
        </w:rPr>
      </w:pPr>
    </w:p>
    <w:p w14:paraId="13055435" w14:textId="77777777" w:rsidR="00C34916" w:rsidRDefault="00C34916">
      <w:pPr>
        <w:spacing w:after="0"/>
        <w:jc w:val="both"/>
        <w:rPr>
          <w:rFonts w:ascii="Roboto" w:eastAsia="Roboto" w:hAnsi="Roboto" w:cs="Roboto"/>
          <w:color w:val="000000"/>
        </w:rPr>
      </w:pPr>
    </w:p>
    <w:p w14:paraId="4E7C3C83" w14:textId="77777777" w:rsidR="00C34916" w:rsidRDefault="00C34916">
      <w:pPr>
        <w:spacing w:after="21"/>
        <w:jc w:val="both"/>
        <w:rPr>
          <w:rFonts w:ascii="Roboto" w:eastAsia="Roboto" w:hAnsi="Roboto" w:cs="Roboto"/>
          <w:color w:val="000000"/>
        </w:rPr>
      </w:pPr>
    </w:p>
    <w:p w14:paraId="0F2A3D77" w14:textId="77777777" w:rsidR="00C34916" w:rsidRDefault="00C34916">
      <w:pPr>
        <w:spacing w:after="21"/>
        <w:jc w:val="both"/>
        <w:rPr>
          <w:rFonts w:ascii="Roboto" w:eastAsia="Roboto" w:hAnsi="Roboto" w:cs="Roboto"/>
          <w:color w:val="000000"/>
        </w:rPr>
      </w:pPr>
    </w:p>
    <w:p w14:paraId="6284C9D5" w14:textId="77777777" w:rsidR="00C34916" w:rsidRDefault="00C34916">
      <w:pPr>
        <w:spacing w:after="21"/>
        <w:jc w:val="both"/>
        <w:rPr>
          <w:rFonts w:ascii="Roboto" w:eastAsia="Roboto" w:hAnsi="Roboto" w:cs="Roboto"/>
          <w:color w:val="000000"/>
        </w:rPr>
      </w:pPr>
    </w:p>
    <w:p w14:paraId="1B3FD4C9" w14:textId="77777777" w:rsidR="00C34916" w:rsidRDefault="00C34916">
      <w:pPr>
        <w:spacing w:after="21"/>
        <w:jc w:val="both"/>
        <w:rPr>
          <w:rFonts w:ascii="Roboto" w:eastAsia="Roboto" w:hAnsi="Roboto" w:cs="Roboto"/>
          <w:color w:val="000000"/>
        </w:rPr>
      </w:pPr>
    </w:p>
    <w:p w14:paraId="7AD2E5C7" w14:textId="77777777" w:rsidR="00C34916" w:rsidRDefault="00C34916">
      <w:pPr>
        <w:spacing w:after="21"/>
        <w:jc w:val="both"/>
        <w:rPr>
          <w:rFonts w:ascii="Roboto" w:eastAsia="Roboto" w:hAnsi="Roboto" w:cs="Roboto"/>
          <w:color w:val="000000"/>
        </w:rPr>
      </w:pPr>
    </w:p>
    <w:p w14:paraId="07C5FD6E" w14:textId="77777777" w:rsidR="00C34916" w:rsidRDefault="00C34916">
      <w:pPr>
        <w:spacing w:after="21"/>
        <w:jc w:val="both"/>
        <w:rPr>
          <w:rFonts w:ascii="Roboto" w:eastAsia="Roboto" w:hAnsi="Roboto" w:cs="Roboto"/>
          <w:color w:val="000000"/>
        </w:rPr>
      </w:pPr>
    </w:p>
    <w:p w14:paraId="51981B6F" w14:textId="77777777" w:rsidR="00C34916" w:rsidRDefault="00C34916">
      <w:pPr>
        <w:spacing w:after="21"/>
        <w:jc w:val="both"/>
        <w:rPr>
          <w:rFonts w:ascii="Roboto" w:eastAsia="Roboto" w:hAnsi="Roboto" w:cs="Roboto"/>
          <w:color w:val="000000"/>
        </w:rPr>
      </w:pPr>
    </w:p>
    <w:p w14:paraId="53614D2F" w14:textId="77777777" w:rsidR="00C34916" w:rsidRDefault="00C34916">
      <w:pPr>
        <w:spacing w:after="21"/>
        <w:jc w:val="both"/>
        <w:rPr>
          <w:rFonts w:ascii="Roboto" w:eastAsia="Roboto" w:hAnsi="Roboto" w:cs="Roboto"/>
          <w:color w:val="000000"/>
        </w:rPr>
      </w:pPr>
    </w:p>
    <w:p w14:paraId="56DAF870" w14:textId="77777777" w:rsidR="00C34916" w:rsidRDefault="00C34916">
      <w:pPr>
        <w:spacing w:after="21"/>
        <w:jc w:val="both"/>
        <w:rPr>
          <w:rFonts w:ascii="Roboto" w:eastAsia="Roboto" w:hAnsi="Roboto" w:cs="Roboto"/>
          <w:color w:val="000000"/>
        </w:rPr>
      </w:pPr>
    </w:p>
    <w:p w14:paraId="2979BDE6" w14:textId="77777777" w:rsidR="00C34916" w:rsidRDefault="00C34916">
      <w:pPr>
        <w:spacing w:after="21"/>
        <w:jc w:val="both"/>
        <w:rPr>
          <w:rFonts w:ascii="Roboto" w:eastAsia="Roboto" w:hAnsi="Roboto" w:cs="Roboto"/>
          <w:color w:val="000000"/>
        </w:rPr>
      </w:pPr>
    </w:p>
    <w:p w14:paraId="3E76F8E5" w14:textId="77777777" w:rsidR="00C34916" w:rsidRDefault="00C34916">
      <w:pPr>
        <w:spacing w:after="21"/>
        <w:jc w:val="both"/>
        <w:rPr>
          <w:rFonts w:ascii="Roboto" w:eastAsia="Roboto" w:hAnsi="Roboto" w:cs="Roboto"/>
          <w:color w:val="000000"/>
        </w:rPr>
      </w:pPr>
    </w:p>
    <w:p w14:paraId="753748F2" w14:textId="77777777" w:rsidR="00C34916" w:rsidRDefault="00C34916">
      <w:pPr>
        <w:spacing w:after="21"/>
        <w:jc w:val="both"/>
        <w:rPr>
          <w:rFonts w:ascii="Roboto" w:eastAsia="Roboto" w:hAnsi="Roboto" w:cs="Roboto"/>
          <w:color w:val="000000"/>
        </w:rPr>
      </w:pPr>
    </w:p>
    <w:p w14:paraId="64F6715C" w14:textId="77777777" w:rsidR="00C34916" w:rsidRDefault="00C34916">
      <w:pPr>
        <w:spacing w:after="21"/>
        <w:jc w:val="both"/>
        <w:rPr>
          <w:rFonts w:ascii="Roboto" w:eastAsia="Roboto" w:hAnsi="Roboto" w:cs="Roboto"/>
          <w:color w:val="000000"/>
        </w:rPr>
      </w:pPr>
    </w:p>
    <w:p w14:paraId="5D67C397" w14:textId="77777777" w:rsidR="00C34916" w:rsidRDefault="00C34916">
      <w:pPr>
        <w:spacing w:after="21"/>
        <w:jc w:val="both"/>
        <w:rPr>
          <w:rFonts w:ascii="Roboto" w:eastAsia="Roboto" w:hAnsi="Roboto" w:cs="Roboto"/>
          <w:color w:val="000000"/>
        </w:rPr>
      </w:pPr>
    </w:p>
    <w:p w14:paraId="70C76AA5" w14:textId="77777777" w:rsidR="00C34916" w:rsidRDefault="00000000">
      <w:pPr>
        <w:spacing w:after="21"/>
        <w:jc w:val="both"/>
        <w:rPr>
          <w:rFonts w:ascii="Roboto" w:eastAsia="Roboto" w:hAnsi="Roboto" w:cs="Roboto"/>
          <w:color w:val="000000"/>
        </w:rPr>
      </w:pPr>
      <w:r>
        <w:rPr>
          <w:rFonts w:ascii="Roboto" w:eastAsia="Roboto" w:hAnsi="Roboto" w:cs="Roboto"/>
          <w:color w:val="000000"/>
        </w:rPr>
        <w:t xml:space="preserve"> </w:t>
      </w:r>
    </w:p>
    <w:p w14:paraId="2D532046" w14:textId="77777777" w:rsidR="00C34916" w:rsidRDefault="00C34916">
      <w:pPr>
        <w:spacing w:after="21"/>
        <w:jc w:val="both"/>
        <w:rPr>
          <w:rFonts w:ascii="Roboto" w:eastAsia="Roboto" w:hAnsi="Roboto" w:cs="Roboto"/>
          <w:color w:val="000000"/>
        </w:rPr>
      </w:pPr>
    </w:p>
    <w:p w14:paraId="6909D94C" w14:textId="77777777" w:rsidR="00C34916" w:rsidRDefault="00C34916">
      <w:pPr>
        <w:spacing w:after="21"/>
        <w:jc w:val="both"/>
        <w:rPr>
          <w:rFonts w:ascii="Roboto" w:eastAsia="Roboto" w:hAnsi="Roboto" w:cs="Roboto"/>
          <w:color w:val="000000"/>
        </w:rPr>
      </w:pPr>
    </w:p>
    <w:p w14:paraId="39E21778" w14:textId="77777777" w:rsidR="00C34916" w:rsidRDefault="00C34916">
      <w:pPr>
        <w:spacing w:after="21"/>
        <w:jc w:val="both"/>
        <w:rPr>
          <w:rFonts w:ascii="Roboto" w:eastAsia="Roboto" w:hAnsi="Roboto" w:cs="Roboto"/>
          <w:color w:val="000000"/>
        </w:rPr>
      </w:pPr>
    </w:p>
    <w:p w14:paraId="31AB2EC9" w14:textId="77777777" w:rsidR="00C34916" w:rsidRDefault="00C34916">
      <w:pPr>
        <w:spacing w:after="21"/>
        <w:jc w:val="both"/>
        <w:rPr>
          <w:rFonts w:ascii="Roboto" w:eastAsia="Roboto" w:hAnsi="Roboto" w:cs="Roboto"/>
          <w:color w:val="000000"/>
        </w:rPr>
      </w:pPr>
    </w:p>
    <w:p w14:paraId="0F2EA6D8" w14:textId="77777777" w:rsidR="00C34916" w:rsidRDefault="00C34916">
      <w:pPr>
        <w:spacing w:after="21"/>
        <w:jc w:val="both"/>
        <w:rPr>
          <w:rFonts w:ascii="Roboto" w:eastAsia="Roboto" w:hAnsi="Roboto" w:cs="Roboto"/>
          <w:color w:val="000000"/>
        </w:rPr>
      </w:pPr>
    </w:p>
    <w:p w14:paraId="0BC36D6F" w14:textId="77777777" w:rsidR="00C34916" w:rsidRDefault="00C34916">
      <w:pPr>
        <w:spacing w:after="21"/>
        <w:jc w:val="both"/>
        <w:rPr>
          <w:rFonts w:ascii="Roboto" w:eastAsia="Roboto" w:hAnsi="Roboto" w:cs="Roboto"/>
          <w:color w:val="000000"/>
        </w:rPr>
      </w:pPr>
    </w:p>
    <w:p w14:paraId="634A014E" w14:textId="77777777" w:rsidR="00C34916" w:rsidRDefault="00C34916">
      <w:pPr>
        <w:spacing w:after="21"/>
        <w:jc w:val="both"/>
        <w:rPr>
          <w:rFonts w:ascii="Roboto" w:eastAsia="Roboto" w:hAnsi="Roboto" w:cs="Roboto"/>
          <w:color w:val="000000"/>
        </w:rPr>
      </w:pPr>
    </w:p>
    <w:p w14:paraId="29210034" w14:textId="77777777" w:rsidR="00C34916" w:rsidRDefault="00C34916">
      <w:pPr>
        <w:spacing w:after="21"/>
        <w:jc w:val="both"/>
        <w:rPr>
          <w:rFonts w:ascii="Roboto" w:eastAsia="Roboto" w:hAnsi="Roboto" w:cs="Roboto"/>
          <w:color w:val="000000"/>
        </w:rPr>
      </w:pPr>
    </w:p>
    <w:p w14:paraId="5DF315C3" w14:textId="77777777" w:rsidR="00504D34" w:rsidRDefault="00504D34">
      <w:pPr>
        <w:spacing w:after="21"/>
        <w:jc w:val="both"/>
        <w:rPr>
          <w:rFonts w:ascii="Roboto" w:eastAsia="Roboto" w:hAnsi="Roboto" w:cs="Roboto"/>
          <w:b/>
          <w:bCs/>
          <w:color w:val="000000"/>
          <w:sz w:val="28"/>
          <w:szCs w:val="28"/>
        </w:rPr>
      </w:pPr>
    </w:p>
    <w:p w14:paraId="225A53A1" w14:textId="77777777" w:rsidR="00504D34" w:rsidRDefault="00504D34">
      <w:pPr>
        <w:spacing w:after="21"/>
        <w:jc w:val="both"/>
        <w:rPr>
          <w:rFonts w:ascii="Roboto" w:eastAsia="Roboto" w:hAnsi="Roboto" w:cs="Roboto"/>
          <w:b/>
          <w:bCs/>
          <w:color w:val="000000"/>
          <w:sz w:val="28"/>
          <w:szCs w:val="28"/>
        </w:rPr>
      </w:pPr>
    </w:p>
    <w:p w14:paraId="72118FD2" w14:textId="259917B0" w:rsidR="00C34916" w:rsidRDefault="00000000">
      <w:pPr>
        <w:spacing w:after="21"/>
        <w:jc w:val="both"/>
        <w:rPr>
          <w:rFonts w:ascii="Roboto" w:eastAsia="Roboto" w:hAnsi="Roboto" w:cs="Roboto"/>
          <w:b/>
          <w:bCs/>
          <w:color w:val="000000"/>
          <w:sz w:val="28"/>
          <w:szCs w:val="28"/>
        </w:rPr>
      </w:pPr>
      <w:r>
        <w:rPr>
          <w:rFonts w:ascii="Roboto" w:eastAsia="Roboto" w:hAnsi="Roboto" w:cs="Roboto"/>
          <w:b/>
          <w:bCs/>
          <w:color w:val="000000"/>
          <w:sz w:val="28"/>
          <w:szCs w:val="28"/>
        </w:rPr>
        <w:t xml:space="preserve">16 to 19 Bursary Fund 2026/27 </w:t>
      </w:r>
    </w:p>
    <w:p w14:paraId="26C76FB0" w14:textId="77777777" w:rsidR="00C34916" w:rsidRDefault="00000000">
      <w:pPr>
        <w:spacing w:after="0"/>
        <w:jc w:val="both"/>
        <w:rPr>
          <w:rFonts w:ascii="Roboto" w:eastAsia="Roboto" w:hAnsi="Roboto" w:cs="Roboto"/>
          <w:color w:val="000000"/>
        </w:rPr>
      </w:pPr>
      <w:r>
        <w:rPr>
          <w:rFonts w:ascii="Roboto" w:eastAsia="Roboto" w:hAnsi="Roboto" w:cs="Roboto"/>
          <w:color w:val="000000"/>
        </w:rPr>
        <w:t xml:space="preserve"> </w:t>
      </w:r>
    </w:p>
    <w:p w14:paraId="4C148B47" w14:textId="77777777" w:rsidR="00C34916" w:rsidRDefault="00000000">
      <w:pPr>
        <w:spacing w:after="0" w:line="249" w:lineRule="auto"/>
        <w:ind w:left="-5" w:right="36" w:hanging="10"/>
        <w:jc w:val="both"/>
        <w:rPr>
          <w:rFonts w:ascii="Roboto" w:eastAsia="Roboto" w:hAnsi="Roboto" w:cs="Roboto"/>
          <w:color w:val="000000"/>
        </w:rPr>
      </w:pPr>
      <w:r>
        <w:rPr>
          <w:rFonts w:ascii="Roboto" w:eastAsia="Roboto" w:hAnsi="Roboto" w:cs="Roboto"/>
          <w:color w:val="000000"/>
        </w:rPr>
        <w:t xml:space="preserve">The 16 to 19 Bursary Fund is a scheme to help young people facing financial hardship to stay in full-time education.   The scheme is made up of three parts: </w:t>
      </w:r>
    </w:p>
    <w:p w14:paraId="4B30028D" w14:textId="77777777" w:rsidR="00C34916" w:rsidRDefault="00000000">
      <w:pPr>
        <w:spacing w:after="0"/>
        <w:jc w:val="both"/>
        <w:rPr>
          <w:rFonts w:ascii="Roboto" w:eastAsia="Roboto" w:hAnsi="Roboto" w:cs="Roboto"/>
          <w:color w:val="000000"/>
        </w:rPr>
      </w:pPr>
      <w:r>
        <w:rPr>
          <w:rFonts w:ascii="Roboto" w:eastAsia="Roboto" w:hAnsi="Roboto" w:cs="Roboto"/>
          <w:color w:val="000000"/>
        </w:rPr>
        <w:t xml:space="preserve"> </w:t>
      </w:r>
    </w:p>
    <w:p w14:paraId="0BDEBA4F" w14:textId="77777777" w:rsidR="00C34916" w:rsidRDefault="00000000">
      <w:pPr>
        <w:pBdr>
          <w:top w:val="nil"/>
          <w:left w:val="nil"/>
          <w:bottom w:val="nil"/>
          <w:right w:val="nil"/>
          <w:between w:val="nil"/>
        </w:pBdr>
        <w:spacing w:after="200" w:line="276" w:lineRule="auto"/>
        <w:ind w:left="1133" w:right="36" w:hanging="425"/>
        <w:jc w:val="both"/>
        <w:rPr>
          <w:rFonts w:ascii="Roboto" w:eastAsia="Roboto" w:hAnsi="Roboto" w:cs="Roboto"/>
        </w:rPr>
      </w:pPr>
      <w:r>
        <w:rPr>
          <w:rFonts w:ascii="Roboto" w:eastAsia="Roboto" w:hAnsi="Roboto" w:cs="Roboto"/>
          <w:b/>
          <w:bCs/>
        </w:rPr>
        <w:t>1.</w:t>
      </w:r>
      <w:r>
        <w:rPr>
          <w:rFonts w:ascii="Roboto" w:eastAsia="Roboto" w:hAnsi="Roboto" w:cs="Roboto"/>
          <w:b/>
          <w:bCs/>
        </w:rPr>
        <w:tab/>
      </w:r>
      <w:r>
        <w:rPr>
          <w:rFonts w:ascii="Roboto" w:eastAsia="Roboto" w:hAnsi="Roboto" w:cs="Roboto"/>
          <w:b/>
          <w:bCs/>
          <w:color w:val="000000"/>
        </w:rPr>
        <w:t>Full Bursary (Level 1)</w:t>
      </w:r>
      <w:r>
        <w:rPr>
          <w:rFonts w:ascii="Roboto" w:eastAsia="Roboto" w:hAnsi="Roboto" w:cs="Roboto"/>
          <w:color w:val="000000"/>
        </w:rPr>
        <w:t xml:space="preserve"> - Those most in need will be eligible for a full bursary including a</w:t>
      </w:r>
      <w:r>
        <w:rPr>
          <w:rFonts w:ascii="Roboto" w:eastAsia="Roboto" w:hAnsi="Roboto" w:cs="Roboto"/>
          <w:b/>
          <w:bCs/>
          <w:color w:val="000000"/>
        </w:rPr>
        <w:t xml:space="preserve"> </w:t>
      </w:r>
      <w:r>
        <w:rPr>
          <w:rFonts w:ascii="Roboto" w:eastAsia="Roboto" w:hAnsi="Roboto" w:cs="Roboto"/>
          <w:color w:val="000000"/>
        </w:rPr>
        <w:t>young person receiving</w:t>
      </w:r>
      <w:r>
        <w:rPr>
          <w:rFonts w:ascii="Roboto" w:eastAsia="Roboto" w:hAnsi="Roboto" w:cs="Roboto"/>
        </w:rPr>
        <w:t xml:space="preserve"> </w:t>
      </w:r>
      <w:r>
        <w:rPr>
          <w:rFonts w:ascii="Roboto" w:eastAsia="Roboto" w:hAnsi="Roboto" w:cs="Roboto"/>
          <w:color w:val="000000"/>
        </w:rPr>
        <w:t>Universal Credit because they are financially supporting themselves or financially supporting themselves and someone who is dependent upon them and living with them or in receipt of Universal Credit in their o</w:t>
      </w:r>
      <w:r>
        <w:rPr>
          <w:rFonts w:ascii="Roboto" w:eastAsia="Roboto" w:hAnsi="Roboto" w:cs="Roboto"/>
        </w:rPr>
        <w:t>wn right.</w:t>
      </w:r>
    </w:p>
    <w:p w14:paraId="7A9E2F6E" w14:textId="77777777" w:rsidR="00C34916" w:rsidRDefault="00000000">
      <w:pPr>
        <w:pBdr>
          <w:top w:val="nil"/>
          <w:left w:val="nil"/>
          <w:bottom w:val="nil"/>
          <w:right w:val="nil"/>
          <w:between w:val="nil"/>
        </w:pBdr>
        <w:spacing w:after="0" w:line="276" w:lineRule="auto"/>
        <w:ind w:left="1133" w:hanging="425"/>
        <w:jc w:val="both"/>
        <w:rPr>
          <w:rFonts w:ascii="Roboto" w:eastAsia="Roboto" w:hAnsi="Roboto" w:cs="Roboto"/>
          <w:color w:val="000000"/>
        </w:rPr>
      </w:pPr>
      <w:r>
        <w:rPr>
          <w:rFonts w:ascii="Roboto" w:eastAsia="Roboto" w:hAnsi="Roboto" w:cs="Roboto"/>
          <w:b/>
          <w:bCs/>
        </w:rPr>
        <w:t>2.</w:t>
      </w:r>
      <w:r>
        <w:rPr>
          <w:rFonts w:ascii="Roboto" w:eastAsia="Roboto" w:hAnsi="Roboto" w:cs="Roboto"/>
          <w:b/>
          <w:bCs/>
        </w:rPr>
        <w:tab/>
      </w:r>
      <w:r>
        <w:rPr>
          <w:rFonts w:ascii="Roboto" w:eastAsia="Roboto" w:hAnsi="Roboto" w:cs="Roboto"/>
          <w:b/>
          <w:bCs/>
          <w:color w:val="000000"/>
        </w:rPr>
        <w:t>Discretionary Bursary (Level 2) -</w:t>
      </w:r>
      <w:r>
        <w:rPr>
          <w:rFonts w:ascii="Roboto" w:eastAsia="Roboto" w:hAnsi="Roboto" w:cs="Roboto"/>
          <w:color w:val="000000"/>
        </w:rPr>
        <w:t xml:space="preserve"> Students who need financial support to help them to stay in education may also be able to claim a bursary to help with costs of travel, to buy essential books or equipment.</w:t>
      </w:r>
    </w:p>
    <w:p w14:paraId="218E7AC9" w14:textId="77777777" w:rsidR="00C34916" w:rsidRDefault="00C34916">
      <w:pPr>
        <w:pBdr>
          <w:top w:val="nil"/>
          <w:left w:val="nil"/>
          <w:bottom w:val="nil"/>
          <w:right w:val="nil"/>
          <w:between w:val="nil"/>
        </w:pBdr>
        <w:spacing w:after="0" w:line="276" w:lineRule="auto"/>
        <w:ind w:left="1133" w:hanging="425"/>
        <w:jc w:val="both"/>
        <w:rPr>
          <w:rFonts w:ascii="Roboto" w:eastAsia="Roboto" w:hAnsi="Roboto" w:cs="Roboto"/>
        </w:rPr>
      </w:pPr>
    </w:p>
    <w:p w14:paraId="7209332E" w14:textId="77777777" w:rsidR="00C34916" w:rsidRDefault="00000000">
      <w:pPr>
        <w:spacing w:line="276" w:lineRule="auto"/>
        <w:ind w:left="1133"/>
        <w:jc w:val="both"/>
        <w:rPr>
          <w:rFonts w:ascii="Roboto" w:eastAsia="Roboto" w:hAnsi="Roboto" w:cs="Roboto"/>
          <w:color w:val="000000"/>
        </w:rPr>
      </w:pPr>
      <w:r>
        <w:rPr>
          <w:rFonts w:ascii="Roboto" w:eastAsia="Roboto" w:hAnsi="Roboto" w:cs="Roboto"/>
          <w:color w:val="000000"/>
        </w:rPr>
        <w:t>The discretionary bursary is awarded on each student’s individual circumstances.  Awards vary from student to student and the criteria used is dependent on eligibility, household income and/or financial needs.  The criteria used to determine this is as follows:</w:t>
      </w:r>
    </w:p>
    <w:p w14:paraId="65FD5475" w14:textId="77777777" w:rsidR="00C34916" w:rsidRDefault="00000000">
      <w:pPr>
        <w:numPr>
          <w:ilvl w:val="0"/>
          <w:numId w:val="1"/>
        </w:numPr>
        <w:pBdr>
          <w:top w:val="nil"/>
          <w:left w:val="nil"/>
          <w:bottom w:val="nil"/>
          <w:right w:val="nil"/>
          <w:between w:val="nil"/>
        </w:pBdr>
        <w:spacing w:after="0" w:line="276" w:lineRule="auto"/>
        <w:ind w:firstLine="413"/>
        <w:jc w:val="both"/>
        <w:rPr>
          <w:rFonts w:ascii="Roboto" w:eastAsia="Roboto" w:hAnsi="Roboto" w:cs="Roboto"/>
          <w:color w:val="000000"/>
        </w:rPr>
      </w:pPr>
      <w:r>
        <w:rPr>
          <w:rFonts w:ascii="Roboto" w:eastAsia="Roboto" w:hAnsi="Roboto" w:cs="Roboto"/>
          <w:color w:val="000000"/>
        </w:rPr>
        <w:t>Univers</w:t>
      </w:r>
      <w:r>
        <w:rPr>
          <w:rFonts w:ascii="Roboto" w:eastAsia="Roboto" w:hAnsi="Roboto" w:cs="Roboto"/>
        </w:rPr>
        <w:t>al</w:t>
      </w:r>
      <w:r>
        <w:rPr>
          <w:rFonts w:ascii="Roboto" w:eastAsia="Roboto" w:hAnsi="Roboto" w:cs="Roboto"/>
          <w:color w:val="000000"/>
        </w:rPr>
        <w:t xml:space="preserve"> Credit (3 most recent monthly award statements required)</w:t>
      </w:r>
    </w:p>
    <w:p w14:paraId="429E0A4F" w14:textId="77777777" w:rsidR="00C34916" w:rsidRDefault="00000000">
      <w:pPr>
        <w:numPr>
          <w:ilvl w:val="0"/>
          <w:numId w:val="1"/>
        </w:numPr>
        <w:pBdr>
          <w:top w:val="nil"/>
          <w:left w:val="nil"/>
          <w:bottom w:val="nil"/>
          <w:right w:val="nil"/>
          <w:between w:val="nil"/>
        </w:pBdr>
        <w:spacing w:after="0" w:line="276" w:lineRule="auto"/>
        <w:ind w:firstLine="413"/>
        <w:jc w:val="both"/>
        <w:rPr>
          <w:rFonts w:ascii="Roboto" w:eastAsia="Roboto" w:hAnsi="Roboto" w:cs="Roboto"/>
          <w:color w:val="000000"/>
        </w:rPr>
      </w:pPr>
      <w:r>
        <w:rPr>
          <w:rFonts w:ascii="Roboto" w:eastAsia="Roboto" w:hAnsi="Roboto" w:cs="Roboto"/>
          <w:color w:val="000000"/>
        </w:rPr>
        <w:t>Income based Jobseeker’s Allowance</w:t>
      </w:r>
    </w:p>
    <w:p w14:paraId="43FE5190" w14:textId="77777777" w:rsidR="00C34916" w:rsidRDefault="00000000">
      <w:pPr>
        <w:numPr>
          <w:ilvl w:val="0"/>
          <w:numId w:val="1"/>
        </w:numPr>
        <w:pBdr>
          <w:top w:val="nil"/>
          <w:left w:val="nil"/>
          <w:bottom w:val="nil"/>
          <w:right w:val="nil"/>
          <w:between w:val="nil"/>
        </w:pBdr>
        <w:spacing w:after="0" w:line="276" w:lineRule="auto"/>
        <w:ind w:firstLine="413"/>
        <w:jc w:val="both"/>
        <w:rPr>
          <w:rFonts w:ascii="Roboto" w:eastAsia="Roboto" w:hAnsi="Roboto" w:cs="Roboto"/>
          <w:color w:val="000000"/>
        </w:rPr>
      </w:pPr>
      <w:r>
        <w:rPr>
          <w:rFonts w:ascii="Roboto" w:eastAsia="Roboto" w:hAnsi="Roboto" w:cs="Roboto"/>
          <w:color w:val="000000"/>
        </w:rPr>
        <w:t>Support under Part IV of the Immigration and Asylum Act 1999</w:t>
      </w:r>
    </w:p>
    <w:p w14:paraId="0E8BEB7D" w14:textId="77777777" w:rsidR="00C34916" w:rsidRDefault="00000000">
      <w:pPr>
        <w:numPr>
          <w:ilvl w:val="0"/>
          <w:numId w:val="1"/>
        </w:numPr>
        <w:pBdr>
          <w:top w:val="nil"/>
          <w:left w:val="nil"/>
          <w:bottom w:val="nil"/>
          <w:right w:val="nil"/>
          <w:between w:val="nil"/>
        </w:pBdr>
        <w:spacing w:after="0" w:line="276" w:lineRule="auto"/>
        <w:ind w:firstLine="413"/>
        <w:jc w:val="both"/>
        <w:rPr>
          <w:rFonts w:ascii="Roboto" w:eastAsia="Roboto" w:hAnsi="Roboto" w:cs="Roboto"/>
          <w:color w:val="000000"/>
        </w:rPr>
      </w:pPr>
      <w:r>
        <w:rPr>
          <w:rFonts w:ascii="Roboto" w:eastAsia="Roboto" w:hAnsi="Roboto" w:cs="Roboto"/>
          <w:color w:val="000000"/>
        </w:rPr>
        <w:t>Employment and Support Allowance (ESA)</w:t>
      </w:r>
    </w:p>
    <w:p w14:paraId="28D5DCA6" w14:textId="77777777" w:rsidR="00C34916" w:rsidRDefault="00000000">
      <w:pPr>
        <w:numPr>
          <w:ilvl w:val="0"/>
          <w:numId w:val="1"/>
        </w:numPr>
        <w:pBdr>
          <w:top w:val="nil"/>
          <w:left w:val="nil"/>
          <w:bottom w:val="nil"/>
          <w:right w:val="nil"/>
          <w:between w:val="nil"/>
        </w:pBdr>
        <w:spacing w:after="0" w:line="276" w:lineRule="auto"/>
        <w:ind w:firstLine="413"/>
        <w:jc w:val="both"/>
        <w:rPr>
          <w:rFonts w:ascii="Roboto" w:eastAsia="Roboto" w:hAnsi="Roboto" w:cs="Roboto"/>
          <w:color w:val="000000"/>
        </w:rPr>
      </w:pPr>
      <w:r>
        <w:rPr>
          <w:rFonts w:ascii="Roboto" w:eastAsia="Roboto" w:hAnsi="Roboto" w:cs="Roboto"/>
          <w:color w:val="000000"/>
        </w:rPr>
        <w:t>Guarantee element of State Pension credit</w:t>
      </w:r>
    </w:p>
    <w:p w14:paraId="2F7E95A9" w14:textId="77777777" w:rsidR="00C34916" w:rsidRDefault="00000000">
      <w:pPr>
        <w:numPr>
          <w:ilvl w:val="0"/>
          <w:numId w:val="1"/>
        </w:numPr>
        <w:pBdr>
          <w:top w:val="nil"/>
          <w:left w:val="nil"/>
          <w:bottom w:val="nil"/>
          <w:right w:val="nil"/>
          <w:between w:val="nil"/>
        </w:pBdr>
        <w:spacing w:after="0" w:line="276" w:lineRule="auto"/>
        <w:ind w:firstLine="413"/>
        <w:jc w:val="both"/>
        <w:rPr>
          <w:rFonts w:ascii="Roboto" w:eastAsia="Roboto" w:hAnsi="Roboto" w:cs="Roboto"/>
          <w:color w:val="000000"/>
        </w:rPr>
      </w:pPr>
      <w:r>
        <w:rPr>
          <w:rFonts w:ascii="Roboto" w:eastAsia="Roboto" w:hAnsi="Roboto" w:cs="Roboto"/>
          <w:color w:val="000000"/>
        </w:rPr>
        <w:t>Distance needed to travel to institution</w:t>
      </w:r>
    </w:p>
    <w:p w14:paraId="26404791" w14:textId="77777777" w:rsidR="00C34916" w:rsidRDefault="00000000">
      <w:pPr>
        <w:numPr>
          <w:ilvl w:val="0"/>
          <w:numId w:val="1"/>
        </w:numPr>
        <w:pBdr>
          <w:top w:val="nil"/>
          <w:left w:val="nil"/>
          <w:bottom w:val="nil"/>
          <w:right w:val="nil"/>
          <w:between w:val="nil"/>
        </w:pBdr>
        <w:spacing w:after="0" w:line="276" w:lineRule="auto"/>
        <w:ind w:firstLine="413"/>
        <w:jc w:val="both"/>
        <w:rPr>
          <w:rFonts w:ascii="Roboto" w:eastAsia="Roboto" w:hAnsi="Roboto" w:cs="Roboto"/>
          <w:color w:val="000000"/>
        </w:rPr>
      </w:pPr>
      <w:r>
        <w:rPr>
          <w:rFonts w:ascii="Roboto" w:eastAsia="Roboto" w:hAnsi="Roboto" w:cs="Roboto"/>
          <w:color w:val="000000"/>
        </w:rPr>
        <w:t>Requirements of the study programme.</w:t>
      </w:r>
    </w:p>
    <w:p w14:paraId="0B0650FB" w14:textId="77777777" w:rsidR="00C34916" w:rsidRDefault="00C34916">
      <w:pPr>
        <w:jc w:val="both"/>
        <w:rPr>
          <w:color w:val="000000"/>
        </w:rPr>
      </w:pPr>
    </w:p>
    <w:p w14:paraId="0C5D75B8" w14:textId="77777777" w:rsidR="00C34916" w:rsidRDefault="00000000">
      <w:pPr>
        <w:pBdr>
          <w:top w:val="nil"/>
          <w:left w:val="nil"/>
          <w:bottom w:val="nil"/>
          <w:right w:val="nil"/>
          <w:between w:val="nil"/>
        </w:pBdr>
        <w:spacing w:after="0" w:line="276" w:lineRule="auto"/>
        <w:ind w:left="1133" w:hanging="425"/>
        <w:jc w:val="both"/>
        <w:rPr>
          <w:rFonts w:ascii="Roboto" w:eastAsia="Roboto" w:hAnsi="Roboto" w:cs="Roboto"/>
          <w:color w:val="000000"/>
        </w:rPr>
      </w:pPr>
      <w:r>
        <w:rPr>
          <w:rFonts w:ascii="Roboto" w:eastAsia="Roboto" w:hAnsi="Roboto" w:cs="Roboto"/>
          <w:b/>
          <w:bCs/>
        </w:rPr>
        <w:t>3.</w:t>
      </w:r>
      <w:r>
        <w:rPr>
          <w:rFonts w:ascii="Roboto" w:eastAsia="Roboto" w:hAnsi="Roboto" w:cs="Roboto"/>
          <w:b/>
          <w:bCs/>
        </w:rPr>
        <w:tab/>
      </w:r>
      <w:r>
        <w:rPr>
          <w:rFonts w:ascii="Roboto" w:eastAsia="Roboto" w:hAnsi="Roboto" w:cs="Roboto"/>
          <w:b/>
          <w:bCs/>
          <w:color w:val="000000"/>
        </w:rPr>
        <w:t>Discretionary Bursary (Level 3) -</w:t>
      </w:r>
      <w:r>
        <w:rPr>
          <w:rFonts w:ascii="Roboto" w:eastAsia="Roboto" w:hAnsi="Roboto" w:cs="Roboto"/>
          <w:color w:val="000000"/>
        </w:rPr>
        <w:t xml:space="preserve"> Students who have an identifiable need and do not fall into the Level 1 and 2 groups. You may be eligible for a contribution towards specific educational purposes e.g. transport, or essential course materials or activities.</w:t>
      </w:r>
    </w:p>
    <w:p w14:paraId="7879C0B9" w14:textId="77777777" w:rsidR="00C34916" w:rsidRDefault="00C34916">
      <w:pPr>
        <w:widowControl w:val="0"/>
        <w:pBdr>
          <w:top w:val="nil"/>
          <w:left w:val="nil"/>
          <w:bottom w:val="nil"/>
          <w:right w:val="nil"/>
          <w:between w:val="nil"/>
        </w:pBdr>
        <w:spacing w:before="3" w:after="0" w:line="240" w:lineRule="auto"/>
        <w:rPr>
          <w:rFonts w:ascii="Roboto" w:eastAsia="Roboto" w:hAnsi="Roboto" w:cs="Roboto"/>
          <w:color w:val="000000"/>
          <w:sz w:val="28"/>
          <w:szCs w:val="28"/>
        </w:rPr>
      </w:pPr>
    </w:p>
    <w:p w14:paraId="31EDBE73" w14:textId="77777777" w:rsidR="00C34916" w:rsidRDefault="00000000">
      <w:pPr>
        <w:spacing w:after="0"/>
        <w:jc w:val="both"/>
        <w:rPr>
          <w:rFonts w:ascii="Roboto" w:eastAsia="Roboto" w:hAnsi="Roboto" w:cs="Roboto"/>
          <w:b/>
          <w:bCs/>
          <w:color w:val="000000"/>
        </w:rPr>
      </w:pPr>
      <w:r>
        <w:rPr>
          <w:rFonts w:ascii="Roboto" w:eastAsia="Roboto" w:hAnsi="Roboto" w:cs="Roboto"/>
          <w:b/>
          <w:bCs/>
          <w:color w:val="000000"/>
        </w:rPr>
        <w:t xml:space="preserve">Application Process </w:t>
      </w:r>
    </w:p>
    <w:p w14:paraId="08B0109B" w14:textId="77777777" w:rsidR="00C34916" w:rsidRDefault="00C34916">
      <w:pPr>
        <w:spacing w:after="0"/>
        <w:jc w:val="both"/>
        <w:rPr>
          <w:rFonts w:ascii="Roboto" w:eastAsia="Roboto" w:hAnsi="Roboto" w:cs="Roboto"/>
          <w:color w:val="000000"/>
        </w:rPr>
      </w:pPr>
    </w:p>
    <w:p w14:paraId="6579C114" w14:textId="133EE00B" w:rsidR="00C34916" w:rsidRPr="00997DF6" w:rsidRDefault="00000000">
      <w:pPr>
        <w:spacing w:after="0" w:line="249" w:lineRule="auto"/>
        <w:ind w:left="-5" w:right="36" w:hanging="10"/>
        <w:jc w:val="both"/>
        <w:rPr>
          <w:rFonts w:ascii="Roboto" w:eastAsia="Roboto" w:hAnsi="Roboto" w:cs="Roboto"/>
        </w:rPr>
      </w:pPr>
      <w:r w:rsidRPr="00997DF6">
        <w:rPr>
          <w:rFonts w:ascii="Roboto" w:eastAsia="Roboto" w:hAnsi="Roboto" w:cs="Roboto"/>
        </w:rPr>
        <w:t xml:space="preserve">If you believe that you may be eligible for a bursary payment, please apply </w:t>
      </w:r>
      <w:r w:rsidR="00997DF6" w:rsidRPr="00997DF6">
        <w:rPr>
          <w:rFonts w:ascii="Roboto" w:eastAsia="Roboto" w:hAnsi="Roboto" w:cs="Roboto"/>
        </w:rPr>
        <w:t xml:space="preserve">via the </w:t>
      </w:r>
      <w:proofErr w:type="gramStart"/>
      <w:r w:rsidR="00997DF6" w:rsidRPr="00997DF6">
        <w:rPr>
          <w:rFonts w:ascii="Roboto" w:eastAsia="Roboto" w:hAnsi="Roboto" w:cs="Roboto"/>
        </w:rPr>
        <w:t>School</w:t>
      </w:r>
      <w:proofErr w:type="gramEnd"/>
      <w:r w:rsidR="00997DF6" w:rsidRPr="00997DF6">
        <w:rPr>
          <w:rFonts w:ascii="Roboto" w:eastAsia="Roboto" w:hAnsi="Roboto" w:cs="Roboto"/>
        </w:rPr>
        <w:t xml:space="preserve"> website.</w:t>
      </w:r>
      <w:r w:rsidRPr="00997DF6">
        <w:rPr>
          <w:rFonts w:ascii="Roboto" w:eastAsia="Roboto" w:hAnsi="Roboto" w:cs="Roboto"/>
        </w:rPr>
        <w:t xml:space="preserve"> You</w:t>
      </w:r>
      <w:r w:rsidR="00997DF6">
        <w:rPr>
          <w:rFonts w:ascii="Roboto" w:eastAsia="Roboto" w:hAnsi="Roboto" w:cs="Roboto"/>
        </w:rPr>
        <w:t xml:space="preserve"> </w:t>
      </w:r>
      <w:r w:rsidRPr="00997DF6">
        <w:rPr>
          <w:rFonts w:ascii="Roboto" w:eastAsia="Roboto" w:hAnsi="Roboto" w:cs="Roboto"/>
        </w:rPr>
        <w:t>can only apply for one bursary. Please read these supporting notes carefully before you apply.</w:t>
      </w:r>
    </w:p>
    <w:p w14:paraId="0AF11401" w14:textId="77777777" w:rsidR="00C34916" w:rsidRPr="00997DF6" w:rsidRDefault="00C34916">
      <w:pPr>
        <w:spacing w:after="0"/>
        <w:jc w:val="both"/>
        <w:rPr>
          <w:rFonts w:ascii="Roboto" w:eastAsia="Roboto" w:hAnsi="Roboto" w:cs="Roboto"/>
        </w:rPr>
      </w:pPr>
    </w:p>
    <w:p w14:paraId="6BE7E7AB" w14:textId="573218AA" w:rsidR="00C34916" w:rsidRPr="00997DF6" w:rsidRDefault="00000000">
      <w:pPr>
        <w:spacing w:after="0" w:line="249" w:lineRule="auto"/>
        <w:ind w:left="-5" w:right="36" w:hanging="10"/>
        <w:jc w:val="both"/>
        <w:rPr>
          <w:rFonts w:ascii="Roboto" w:eastAsia="Roboto" w:hAnsi="Roboto" w:cs="Roboto"/>
          <w:b/>
          <w:bCs/>
        </w:rPr>
      </w:pPr>
      <w:r w:rsidRPr="00997DF6">
        <w:rPr>
          <w:rFonts w:ascii="Roboto" w:eastAsia="Roboto" w:hAnsi="Roboto" w:cs="Roboto"/>
        </w:rPr>
        <w:t xml:space="preserve">Applications must be received no later than midnight on </w:t>
      </w:r>
      <w:r w:rsidR="00997DF6">
        <w:rPr>
          <w:rFonts w:ascii="Roboto" w:eastAsia="Roboto" w:hAnsi="Roboto" w:cs="Roboto"/>
        </w:rPr>
        <w:t>4</w:t>
      </w:r>
      <w:r w:rsidR="00997DF6" w:rsidRPr="00997DF6">
        <w:rPr>
          <w:rFonts w:ascii="Roboto" w:eastAsia="Roboto" w:hAnsi="Roboto" w:cs="Roboto"/>
          <w:vertAlign w:val="superscript"/>
        </w:rPr>
        <w:t>th</w:t>
      </w:r>
      <w:r w:rsidR="00997DF6">
        <w:rPr>
          <w:rFonts w:ascii="Roboto" w:eastAsia="Roboto" w:hAnsi="Roboto" w:cs="Roboto"/>
        </w:rPr>
        <w:t xml:space="preserve"> October</w:t>
      </w:r>
      <w:r w:rsidRPr="00997DF6">
        <w:rPr>
          <w:rFonts w:ascii="Roboto" w:eastAsia="Roboto" w:hAnsi="Roboto" w:cs="Roboto"/>
        </w:rPr>
        <w:t xml:space="preserve"> 2026 and awards will be confirmed by the end of </w:t>
      </w:r>
      <w:r w:rsidR="00997DF6">
        <w:rPr>
          <w:rFonts w:ascii="Roboto" w:eastAsia="Roboto" w:hAnsi="Roboto" w:cs="Roboto"/>
        </w:rPr>
        <w:t>October</w:t>
      </w:r>
      <w:r w:rsidRPr="00997DF6">
        <w:rPr>
          <w:rFonts w:ascii="Roboto" w:eastAsia="Roboto" w:hAnsi="Roboto" w:cs="Roboto"/>
        </w:rPr>
        <w:t>.</w:t>
      </w:r>
    </w:p>
    <w:p w14:paraId="3AAF7E83" w14:textId="77777777" w:rsidR="00C34916" w:rsidRDefault="00C34916">
      <w:pPr>
        <w:spacing w:after="0" w:line="249" w:lineRule="auto"/>
        <w:ind w:left="-5" w:right="36" w:hanging="10"/>
        <w:jc w:val="both"/>
        <w:rPr>
          <w:rFonts w:ascii="Roboto" w:eastAsia="Roboto" w:hAnsi="Roboto" w:cs="Roboto"/>
          <w:b/>
          <w:bCs/>
        </w:rPr>
      </w:pPr>
    </w:p>
    <w:p w14:paraId="799536F0" w14:textId="77777777" w:rsidR="00C34916" w:rsidRDefault="00C34916">
      <w:pPr>
        <w:spacing w:after="0" w:line="249" w:lineRule="auto"/>
        <w:ind w:left="-5" w:right="36" w:hanging="10"/>
        <w:jc w:val="both"/>
        <w:rPr>
          <w:rFonts w:ascii="Roboto" w:eastAsia="Roboto" w:hAnsi="Roboto" w:cs="Roboto"/>
          <w:b/>
          <w:bCs/>
        </w:rPr>
      </w:pPr>
    </w:p>
    <w:p w14:paraId="6C697CBC" w14:textId="77777777" w:rsidR="00C34916" w:rsidRDefault="00000000">
      <w:pPr>
        <w:spacing w:after="0"/>
        <w:jc w:val="both"/>
        <w:rPr>
          <w:rFonts w:ascii="Roboto" w:eastAsia="Roboto" w:hAnsi="Roboto" w:cs="Roboto"/>
          <w:color w:val="000000"/>
        </w:rPr>
      </w:pPr>
      <w:r>
        <w:rPr>
          <w:rFonts w:ascii="Roboto" w:eastAsia="Roboto" w:hAnsi="Roboto" w:cs="Roboto"/>
          <w:b/>
          <w:bCs/>
          <w:color w:val="000000"/>
        </w:rPr>
        <w:t xml:space="preserve"> </w:t>
      </w:r>
    </w:p>
    <w:p w14:paraId="25E339B3" w14:textId="77777777" w:rsidR="00C34916" w:rsidRDefault="00000000">
      <w:pPr>
        <w:keepNext/>
        <w:keepLines/>
        <w:spacing w:after="0"/>
        <w:ind w:left="-5" w:hanging="10"/>
        <w:jc w:val="both"/>
        <w:rPr>
          <w:rFonts w:ascii="Roboto" w:eastAsia="Roboto" w:hAnsi="Roboto" w:cs="Roboto"/>
          <w:b/>
          <w:bCs/>
          <w:color w:val="000000"/>
        </w:rPr>
      </w:pPr>
      <w:r>
        <w:rPr>
          <w:rFonts w:ascii="Roboto" w:eastAsia="Roboto" w:hAnsi="Roboto" w:cs="Roboto"/>
          <w:b/>
          <w:bCs/>
          <w:color w:val="000000"/>
        </w:rPr>
        <w:t xml:space="preserve">Payment </w:t>
      </w:r>
    </w:p>
    <w:p w14:paraId="1929562E" w14:textId="77777777" w:rsidR="00C34916" w:rsidRDefault="00000000">
      <w:pPr>
        <w:spacing w:after="0"/>
        <w:jc w:val="both"/>
        <w:rPr>
          <w:rFonts w:ascii="Roboto" w:eastAsia="Roboto" w:hAnsi="Roboto" w:cs="Roboto"/>
          <w:color w:val="000000"/>
        </w:rPr>
      </w:pPr>
      <w:r>
        <w:rPr>
          <w:rFonts w:ascii="Roboto" w:eastAsia="Roboto" w:hAnsi="Roboto" w:cs="Roboto"/>
          <w:b/>
          <w:bCs/>
          <w:color w:val="000000"/>
        </w:rPr>
        <w:t xml:space="preserve"> </w:t>
      </w:r>
    </w:p>
    <w:p w14:paraId="61DBE77E" w14:textId="77777777" w:rsidR="00C34916" w:rsidRDefault="00000000">
      <w:pPr>
        <w:spacing w:after="0" w:line="249" w:lineRule="auto"/>
        <w:ind w:left="-5" w:right="36" w:hanging="10"/>
        <w:jc w:val="both"/>
        <w:rPr>
          <w:rFonts w:ascii="Roboto" w:eastAsia="Roboto" w:hAnsi="Roboto" w:cs="Roboto"/>
          <w:color w:val="000000"/>
        </w:rPr>
      </w:pPr>
      <w:r>
        <w:rPr>
          <w:rFonts w:ascii="Roboto" w:eastAsia="Roboto" w:hAnsi="Roboto" w:cs="Roboto"/>
          <w:color w:val="000000"/>
        </w:rPr>
        <w:t xml:space="preserve">Successful applicants will receive monthly payments for the academic year 2026-27.  The amount of funding for the bursary scheme is limited.  For the Level 1 bursary, payments will be made according to the Education and Skills Funding Agency process. </w:t>
      </w:r>
    </w:p>
    <w:p w14:paraId="4C4CC33C" w14:textId="77777777" w:rsidR="00C34916" w:rsidRDefault="00000000">
      <w:pPr>
        <w:spacing w:after="0"/>
        <w:jc w:val="both"/>
        <w:rPr>
          <w:rFonts w:ascii="Roboto" w:eastAsia="Roboto" w:hAnsi="Roboto" w:cs="Roboto"/>
          <w:color w:val="000000"/>
        </w:rPr>
      </w:pPr>
      <w:r>
        <w:rPr>
          <w:rFonts w:ascii="Roboto" w:eastAsia="Roboto" w:hAnsi="Roboto" w:cs="Roboto"/>
          <w:color w:val="000000"/>
        </w:rPr>
        <w:t xml:space="preserve"> </w:t>
      </w:r>
    </w:p>
    <w:p w14:paraId="37EAB54E" w14:textId="77777777" w:rsidR="00C34916" w:rsidRDefault="00000000">
      <w:pPr>
        <w:spacing w:after="0" w:line="249" w:lineRule="auto"/>
        <w:ind w:left="-5" w:right="36" w:hanging="10"/>
        <w:jc w:val="both"/>
        <w:rPr>
          <w:rFonts w:ascii="Roboto" w:eastAsia="Roboto" w:hAnsi="Roboto" w:cs="Roboto"/>
          <w:color w:val="000000"/>
        </w:rPr>
      </w:pPr>
      <w:r>
        <w:rPr>
          <w:rFonts w:ascii="Roboto" w:eastAsia="Roboto" w:hAnsi="Roboto" w:cs="Roboto"/>
          <w:color w:val="000000"/>
        </w:rPr>
        <w:t xml:space="preserve">For the Level 2 discretionary bursary, the amount paid will depend on the number of successful applications received.  Payments will start in October 2026.  Subsequent payments will be made monthly. </w:t>
      </w:r>
    </w:p>
    <w:p w14:paraId="423A4960" w14:textId="77777777" w:rsidR="00C34916" w:rsidRDefault="00000000">
      <w:pPr>
        <w:spacing w:after="0"/>
        <w:jc w:val="both"/>
        <w:rPr>
          <w:rFonts w:ascii="Roboto" w:eastAsia="Roboto" w:hAnsi="Roboto" w:cs="Roboto"/>
          <w:color w:val="000000"/>
        </w:rPr>
      </w:pPr>
      <w:r>
        <w:rPr>
          <w:rFonts w:ascii="Roboto" w:eastAsia="Roboto" w:hAnsi="Roboto" w:cs="Roboto"/>
          <w:color w:val="000000"/>
        </w:rPr>
        <w:t xml:space="preserve"> </w:t>
      </w:r>
    </w:p>
    <w:p w14:paraId="1F9F2E8F" w14:textId="77777777" w:rsidR="00A36075" w:rsidRDefault="00000000">
      <w:pPr>
        <w:spacing w:after="0" w:line="249" w:lineRule="auto"/>
        <w:ind w:left="-5" w:right="36" w:hanging="10"/>
        <w:jc w:val="both"/>
        <w:rPr>
          <w:rFonts w:ascii="Roboto" w:eastAsia="Roboto" w:hAnsi="Roboto" w:cs="Roboto"/>
          <w:color w:val="000000"/>
        </w:rPr>
      </w:pPr>
      <w:r>
        <w:rPr>
          <w:rFonts w:ascii="Roboto" w:eastAsia="Roboto" w:hAnsi="Roboto" w:cs="Roboto"/>
          <w:color w:val="000000"/>
        </w:rPr>
        <w:t xml:space="preserve">Receipt of payment is conditional on you meeting agreed standards set by the school.  These standards relate to evidence of receipts, attendance, behaviour, and progress in your studies.  Payments may be </w:t>
      </w:r>
    </w:p>
    <w:p w14:paraId="3348D789" w14:textId="77777777" w:rsidR="00A36075" w:rsidRDefault="00A36075">
      <w:pPr>
        <w:spacing w:after="0" w:line="249" w:lineRule="auto"/>
        <w:ind w:left="-5" w:right="36" w:hanging="10"/>
        <w:jc w:val="both"/>
        <w:rPr>
          <w:rFonts w:ascii="Roboto" w:eastAsia="Roboto" w:hAnsi="Roboto" w:cs="Roboto"/>
          <w:color w:val="000000"/>
        </w:rPr>
      </w:pPr>
    </w:p>
    <w:p w14:paraId="5F00998F" w14:textId="77777777" w:rsidR="00A36075" w:rsidRDefault="00A36075">
      <w:pPr>
        <w:spacing w:after="0" w:line="249" w:lineRule="auto"/>
        <w:ind w:left="-5" w:right="36" w:hanging="10"/>
        <w:jc w:val="both"/>
        <w:rPr>
          <w:rFonts w:ascii="Roboto" w:eastAsia="Roboto" w:hAnsi="Roboto" w:cs="Roboto"/>
          <w:color w:val="000000"/>
        </w:rPr>
      </w:pPr>
    </w:p>
    <w:p w14:paraId="511DD21F" w14:textId="0C817F62" w:rsidR="00C34916" w:rsidRDefault="00000000">
      <w:pPr>
        <w:spacing w:after="0" w:line="249" w:lineRule="auto"/>
        <w:ind w:left="-5" w:right="36" w:hanging="10"/>
        <w:jc w:val="both"/>
        <w:rPr>
          <w:rFonts w:ascii="Roboto" w:eastAsia="Roboto" w:hAnsi="Roboto" w:cs="Roboto"/>
          <w:color w:val="000000"/>
        </w:rPr>
      </w:pPr>
      <w:r>
        <w:rPr>
          <w:rFonts w:ascii="Roboto" w:eastAsia="Roboto" w:hAnsi="Roboto" w:cs="Roboto"/>
          <w:color w:val="000000"/>
        </w:rPr>
        <w:t>delayed or withheld if you fail to meet the agreed standards.  Payments withheld due to poor attendance will not be paid.  Any payments will be made by BACS directly to the student</w:t>
      </w:r>
      <w:r>
        <w:rPr>
          <w:rFonts w:ascii="Roboto" w:eastAsia="Roboto" w:hAnsi="Roboto" w:cs="Roboto"/>
        </w:rPr>
        <w:t>’s</w:t>
      </w:r>
      <w:r>
        <w:rPr>
          <w:rFonts w:ascii="Roboto" w:eastAsia="Roboto" w:hAnsi="Roboto" w:cs="Roboto"/>
          <w:color w:val="000000"/>
        </w:rPr>
        <w:t xml:space="preserve"> Bank Account. </w:t>
      </w:r>
      <w:r w:rsidR="00997DF6">
        <w:rPr>
          <w:rFonts w:ascii="Roboto" w:eastAsia="Roboto" w:hAnsi="Roboto" w:cs="Roboto"/>
          <w:color w:val="000000"/>
        </w:rPr>
        <w:t xml:space="preserve">                                                                                                  </w:t>
      </w:r>
    </w:p>
    <w:p w14:paraId="0012DED6" w14:textId="77777777" w:rsidR="00C34916" w:rsidRDefault="00C34916">
      <w:pPr>
        <w:spacing w:after="0" w:line="249" w:lineRule="auto"/>
        <w:ind w:left="-5" w:right="36" w:hanging="10"/>
        <w:jc w:val="both"/>
        <w:rPr>
          <w:rFonts w:ascii="Roboto" w:eastAsia="Roboto" w:hAnsi="Roboto" w:cs="Roboto"/>
          <w:color w:val="000000"/>
        </w:rPr>
      </w:pPr>
    </w:p>
    <w:p w14:paraId="3A5D3C74" w14:textId="64A3EEF2" w:rsidR="00984FCA" w:rsidRDefault="00000000">
      <w:pPr>
        <w:pBdr>
          <w:top w:val="nil"/>
          <w:left w:val="nil"/>
          <w:bottom w:val="nil"/>
          <w:right w:val="nil"/>
          <w:between w:val="nil"/>
        </w:pBdr>
        <w:spacing w:before="1" w:line="276" w:lineRule="auto"/>
        <w:ind w:right="115"/>
        <w:jc w:val="both"/>
        <w:rPr>
          <w:rFonts w:ascii="Roboto" w:eastAsia="Roboto" w:hAnsi="Roboto" w:cs="Roboto"/>
        </w:rPr>
      </w:pPr>
      <w:r w:rsidRPr="00997DF6">
        <w:rPr>
          <w:rFonts w:ascii="Roboto" w:eastAsia="Roboto" w:hAnsi="Roboto" w:cs="Roboto"/>
        </w:rPr>
        <w:t xml:space="preserve">The first payment, which is a combined payment for September and October, is paid to successful </w:t>
      </w:r>
      <w:r w:rsidR="005C7C68">
        <w:rPr>
          <w:rFonts w:ascii="Roboto" w:eastAsia="Roboto" w:hAnsi="Roboto" w:cs="Roboto"/>
        </w:rPr>
        <w:t>applicants at the end of October. Receipts will be required monthly</w:t>
      </w:r>
      <w:r w:rsidR="00084348">
        <w:rPr>
          <w:rFonts w:ascii="Roboto" w:eastAsia="Roboto" w:hAnsi="Roboto" w:cs="Roboto"/>
        </w:rPr>
        <w:t xml:space="preserve"> for transport</w:t>
      </w:r>
      <w:r w:rsidR="00984FCA">
        <w:rPr>
          <w:rFonts w:ascii="Roboto" w:eastAsia="Roboto" w:hAnsi="Roboto" w:cs="Roboto"/>
        </w:rPr>
        <w:t>,</w:t>
      </w:r>
      <w:r w:rsidR="00084348">
        <w:rPr>
          <w:rFonts w:ascii="Roboto" w:eastAsia="Roboto" w:hAnsi="Roboto" w:cs="Roboto"/>
        </w:rPr>
        <w:t xml:space="preserve"> course materials</w:t>
      </w:r>
      <w:r w:rsidR="00984FCA">
        <w:rPr>
          <w:rFonts w:ascii="Roboto" w:eastAsia="Roboto" w:hAnsi="Roboto" w:cs="Roboto"/>
        </w:rPr>
        <w:t xml:space="preserve"> or school visits</w:t>
      </w:r>
      <w:r w:rsidR="005C7C68">
        <w:rPr>
          <w:rFonts w:ascii="Roboto" w:eastAsia="Roboto" w:hAnsi="Roboto" w:cs="Roboto"/>
        </w:rPr>
        <w:t xml:space="preserve">. </w:t>
      </w:r>
      <w:r>
        <w:rPr>
          <w:rFonts w:ascii="Roboto" w:eastAsia="Roboto" w:hAnsi="Roboto" w:cs="Roboto"/>
        </w:rPr>
        <w:t>Failure to provide receipts when</w:t>
      </w:r>
      <w:r w:rsidR="005C7C68">
        <w:rPr>
          <w:rFonts w:ascii="Roboto" w:eastAsia="Roboto" w:hAnsi="Roboto" w:cs="Roboto"/>
        </w:rPr>
        <w:t xml:space="preserve"> requested means that the payment for that month will be withheld</w:t>
      </w:r>
      <w:r w:rsidR="00084348">
        <w:rPr>
          <w:rFonts w:ascii="Roboto" w:eastAsia="Roboto" w:hAnsi="Roboto" w:cs="Roboto"/>
        </w:rPr>
        <w:t xml:space="preserve">. If students intend to use the money to pay towards </w:t>
      </w:r>
      <w:r w:rsidR="00984FCA">
        <w:rPr>
          <w:rFonts w:ascii="Roboto" w:eastAsia="Roboto" w:hAnsi="Roboto" w:cs="Roboto"/>
        </w:rPr>
        <w:t>something more expensive and cannot supply a monthly receipt</w:t>
      </w:r>
      <w:r w:rsidR="00084348">
        <w:rPr>
          <w:rFonts w:ascii="Roboto" w:eastAsia="Roboto" w:hAnsi="Roboto" w:cs="Roboto"/>
        </w:rPr>
        <w:t>, then this can be discussed in the year office</w:t>
      </w:r>
      <w:r w:rsidR="005C7C68">
        <w:rPr>
          <w:rFonts w:ascii="Roboto" w:eastAsia="Roboto" w:hAnsi="Roboto" w:cs="Roboto"/>
        </w:rPr>
        <w:t xml:space="preserve">. </w:t>
      </w:r>
    </w:p>
    <w:p w14:paraId="6EFB569C" w14:textId="52B452A7" w:rsidR="00C34916" w:rsidRDefault="00084348">
      <w:pPr>
        <w:pBdr>
          <w:top w:val="nil"/>
          <w:left w:val="nil"/>
          <w:bottom w:val="nil"/>
          <w:right w:val="nil"/>
          <w:between w:val="nil"/>
        </w:pBdr>
        <w:spacing w:before="1" w:line="276" w:lineRule="auto"/>
        <w:ind w:right="115"/>
        <w:jc w:val="both"/>
        <w:rPr>
          <w:rFonts w:ascii="Roboto" w:eastAsia="Roboto" w:hAnsi="Roboto" w:cs="Roboto"/>
        </w:rPr>
      </w:pPr>
      <w:r>
        <w:rPr>
          <w:rFonts w:ascii="Roboto" w:eastAsia="Roboto" w:hAnsi="Roboto" w:cs="Roboto"/>
        </w:rPr>
        <w:t xml:space="preserve">If payment is withheld twice in the autumn term, either through lack of receipts or failing to meet the requirements for attendance or the sixth form code, then your bursary allocation will be removed from January and you will be withdrawn from the bursary scheme for the remainder of the academic year. </w:t>
      </w:r>
      <w:r w:rsidR="00997DF6">
        <w:rPr>
          <w:rFonts w:ascii="Roboto" w:eastAsia="Roboto" w:hAnsi="Roboto" w:cs="Roboto"/>
        </w:rPr>
        <w:t xml:space="preserve">                                                                                                                                                                                                    </w:t>
      </w:r>
    </w:p>
    <w:p w14:paraId="3B369895" w14:textId="613C2765" w:rsidR="00C34916" w:rsidRDefault="00000000">
      <w:pPr>
        <w:pBdr>
          <w:top w:val="nil"/>
          <w:left w:val="nil"/>
          <w:bottom w:val="nil"/>
          <w:right w:val="nil"/>
          <w:between w:val="nil"/>
        </w:pBdr>
        <w:spacing w:before="1" w:line="276" w:lineRule="auto"/>
        <w:ind w:right="115"/>
        <w:jc w:val="both"/>
        <w:rPr>
          <w:rFonts w:ascii="Roboto" w:eastAsia="Roboto" w:hAnsi="Roboto" w:cs="Roboto"/>
        </w:rPr>
      </w:pPr>
      <w:r>
        <w:rPr>
          <w:rFonts w:ascii="Roboto" w:eastAsia="Roboto" w:hAnsi="Roboto" w:cs="Roboto"/>
        </w:rPr>
        <w:t xml:space="preserve">The same process will apply for the spring and summer terms and receipts must be submitted on </w:t>
      </w:r>
      <w:r w:rsidR="00997DF6">
        <w:rPr>
          <w:rFonts w:ascii="Roboto" w:eastAsia="Roboto" w:hAnsi="Roboto" w:cs="Roboto"/>
        </w:rPr>
        <w:t xml:space="preserve">                            </w:t>
      </w:r>
      <w:r>
        <w:rPr>
          <w:rFonts w:ascii="Roboto" w:eastAsia="Roboto" w:hAnsi="Roboto" w:cs="Roboto"/>
        </w:rPr>
        <w:t>request. If for any reason your bursary is withheld twice in a term then your bursary allocation will be withdrawn and you will be removed from the bursary scheme for the rest of the academic year.</w:t>
      </w:r>
      <w:r w:rsidR="00997DF6">
        <w:rPr>
          <w:rFonts w:ascii="Roboto" w:eastAsia="Roboto" w:hAnsi="Roboto" w:cs="Roboto"/>
        </w:rPr>
        <w:t xml:space="preserve">                                    </w:t>
      </w:r>
    </w:p>
    <w:p w14:paraId="3888619F" w14:textId="7234C67C" w:rsidR="00C34916" w:rsidRDefault="00997DF6" w:rsidP="00997DF6">
      <w:pPr>
        <w:tabs>
          <w:tab w:val="right" w:pos="10018"/>
        </w:tabs>
        <w:spacing w:after="0" w:line="249" w:lineRule="auto"/>
        <w:ind w:left="-5" w:right="36" w:hanging="10"/>
        <w:jc w:val="both"/>
        <w:rPr>
          <w:rFonts w:ascii="Roboto" w:eastAsia="Roboto" w:hAnsi="Roboto" w:cs="Roboto"/>
          <w:color w:val="000000"/>
        </w:rPr>
      </w:pPr>
      <w:r>
        <w:rPr>
          <w:rFonts w:ascii="Roboto" w:eastAsia="Roboto" w:hAnsi="Roboto" w:cs="Roboto"/>
          <w:color w:val="000000"/>
        </w:rPr>
        <w:t xml:space="preserve">       </w:t>
      </w:r>
      <w:r>
        <w:rPr>
          <w:rFonts w:ascii="Roboto" w:eastAsia="Roboto" w:hAnsi="Roboto" w:cs="Roboto"/>
          <w:color w:val="000000"/>
        </w:rPr>
        <w:tab/>
        <w:t xml:space="preserve">                                                                                                                                                                                                                                                                                                                                                                                                                                                                                                                                                                                                                                                                                                                                                                                                                                  </w:t>
      </w:r>
    </w:p>
    <w:p w14:paraId="6315F444" w14:textId="77777777" w:rsidR="00C34916" w:rsidRDefault="00000000">
      <w:pPr>
        <w:keepNext/>
        <w:keepLines/>
        <w:spacing w:after="0"/>
        <w:ind w:left="-5" w:hanging="10"/>
        <w:jc w:val="both"/>
        <w:rPr>
          <w:rFonts w:ascii="Roboto" w:eastAsia="Roboto" w:hAnsi="Roboto" w:cs="Roboto"/>
          <w:b/>
          <w:bCs/>
          <w:color w:val="000000"/>
        </w:rPr>
      </w:pPr>
      <w:r>
        <w:rPr>
          <w:rFonts w:ascii="Roboto" w:eastAsia="Roboto" w:hAnsi="Roboto" w:cs="Roboto"/>
          <w:b/>
          <w:bCs/>
          <w:color w:val="000000"/>
        </w:rPr>
        <w:t xml:space="preserve">Deadlines </w:t>
      </w:r>
    </w:p>
    <w:p w14:paraId="5C48B6EF" w14:textId="77777777" w:rsidR="00C34916" w:rsidRDefault="00000000">
      <w:pPr>
        <w:spacing w:after="0"/>
        <w:jc w:val="both"/>
        <w:rPr>
          <w:rFonts w:ascii="Roboto" w:eastAsia="Roboto" w:hAnsi="Roboto" w:cs="Roboto"/>
          <w:color w:val="000000"/>
        </w:rPr>
      </w:pPr>
      <w:r>
        <w:rPr>
          <w:rFonts w:ascii="Roboto" w:eastAsia="Roboto" w:hAnsi="Roboto" w:cs="Roboto"/>
          <w:b/>
          <w:bCs/>
          <w:color w:val="000000"/>
        </w:rPr>
        <w:t xml:space="preserve"> </w:t>
      </w:r>
    </w:p>
    <w:p w14:paraId="6C9ECDAE" w14:textId="77777777" w:rsidR="00C34916" w:rsidRDefault="00000000">
      <w:pPr>
        <w:spacing w:after="0" w:line="249" w:lineRule="auto"/>
        <w:ind w:left="-5" w:right="36" w:hanging="10"/>
        <w:jc w:val="both"/>
        <w:rPr>
          <w:rFonts w:ascii="Roboto" w:eastAsia="Roboto" w:hAnsi="Roboto" w:cs="Roboto"/>
          <w:color w:val="000000"/>
        </w:rPr>
      </w:pPr>
      <w:r>
        <w:rPr>
          <w:rFonts w:ascii="Roboto" w:eastAsia="Roboto" w:hAnsi="Roboto" w:cs="Roboto"/>
          <w:color w:val="000000"/>
        </w:rPr>
        <w:t xml:space="preserve">If you qualify, you will receive a monthly payment for the academic year 2026/27 from the point at which your application is received by the school.  There will not be any back payments made for previous terms in an academic year. </w:t>
      </w:r>
    </w:p>
    <w:p w14:paraId="23458AC4" w14:textId="77777777" w:rsidR="00C34916" w:rsidRDefault="00000000">
      <w:pPr>
        <w:spacing w:after="0"/>
        <w:jc w:val="both"/>
        <w:rPr>
          <w:rFonts w:ascii="Roboto" w:eastAsia="Roboto" w:hAnsi="Roboto" w:cs="Roboto"/>
          <w:color w:val="000000"/>
        </w:rPr>
      </w:pPr>
      <w:r>
        <w:rPr>
          <w:rFonts w:ascii="Roboto" w:eastAsia="Roboto" w:hAnsi="Roboto" w:cs="Roboto"/>
          <w:color w:val="000000"/>
        </w:rPr>
        <w:t xml:space="preserve"> </w:t>
      </w:r>
    </w:p>
    <w:p w14:paraId="3DE9531A" w14:textId="36F5BBC5" w:rsidR="00C34916" w:rsidRDefault="00000000">
      <w:pPr>
        <w:spacing w:after="0" w:line="249" w:lineRule="auto"/>
        <w:ind w:left="-5" w:right="36" w:hanging="10"/>
        <w:jc w:val="both"/>
        <w:rPr>
          <w:rFonts w:ascii="Roboto" w:eastAsia="Roboto" w:hAnsi="Roboto" w:cs="Roboto"/>
          <w:color w:val="000000"/>
        </w:rPr>
      </w:pPr>
      <w:r>
        <w:rPr>
          <w:rFonts w:ascii="Roboto" w:eastAsia="Roboto" w:hAnsi="Roboto" w:cs="Roboto"/>
          <w:color w:val="000000"/>
        </w:rPr>
        <w:t xml:space="preserve">For the Autumn Term 2026, applications must be received no later than </w:t>
      </w:r>
      <w:r w:rsidR="005C7C68">
        <w:rPr>
          <w:rFonts w:ascii="Roboto" w:eastAsia="Roboto" w:hAnsi="Roboto" w:cs="Roboto"/>
          <w:color w:val="000000"/>
        </w:rPr>
        <w:t>4</w:t>
      </w:r>
      <w:r w:rsidR="005C7C68" w:rsidRPr="005C7C68">
        <w:rPr>
          <w:rFonts w:ascii="Roboto" w:eastAsia="Roboto" w:hAnsi="Roboto" w:cs="Roboto"/>
          <w:color w:val="000000"/>
          <w:vertAlign w:val="superscript"/>
        </w:rPr>
        <w:t>th</w:t>
      </w:r>
      <w:r w:rsidR="005C7C68">
        <w:rPr>
          <w:rFonts w:ascii="Roboto" w:eastAsia="Roboto" w:hAnsi="Roboto" w:cs="Roboto"/>
          <w:color w:val="000000"/>
        </w:rPr>
        <w:t xml:space="preserve"> October</w:t>
      </w:r>
      <w:r>
        <w:rPr>
          <w:rFonts w:ascii="Roboto" w:eastAsia="Roboto" w:hAnsi="Roboto" w:cs="Roboto"/>
          <w:color w:val="000000"/>
        </w:rPr>
        <w:t xml:space="preserve"> 2026.</w:t>
      </w:r>
    </w:p>
    <w:p w14:paraId="3B25D461" w14:textId="77777777" w:rsidR="00C34916" w:rsidRDefault="00000000">
      <w:pPr>
        <w:spacing w:after="0"/>
        <w:jc w:val="both"/>
        <w:rPr>
          <w:rFonts w:ascii="Roboto" w:eastAsia="Roboto" w:hAnsi="Roboto" w:cs="Roboto"/>
          <w:color w:val="000000"/>
        </w:rPr>
      </w:pPr>
      <w:r>
        <w:rPr>
          <w:rFonts w:ascii="Roboto" w:eastAsia="Roboto" w:hAnsi="Roboto" w:cs="Roboto"/>
          <w:color w:val="000000"/>
        </w:rPr>
        <w:t xml:space="preserve"> </w:t>
      </w:r>
    </w:p>
    <w:p w14:paraId="35514F1A" w14:textId="77777777" w:rsidR="00C34916" w:rsidRDefault="00000000">
      <w:pPr>
        <w:spacing w:after="0" w:line="249" w:lineRule="auto"/>
        <w:ind w:left="-5" w:right="36" w:hanging="10"/>
        <w:jc w:val="both"/>
        <w:rPr>
          <w:rFonts w:ascii="Roboto" w:eastAsia="Roboto" w:hAnsi="Roboto" w:cs="Roboto"/>
          <w:color w:val="000000"/>
        </w:rPr>
      </w:pPr>
      <w:r>
        <w:rPr>
          <w:rFonts w:ascii="Roboto" w:eastAsia="Roboto" w:hAnsi="Roboto" w:cs="Roboto"/>
          <w:color w:val="000000"/>
        </w:rPr>
        <w:t>If you miss this deadline, you may still apply for support in the Spring Term of 2027.  The completed form must be returned by 14</w:t>
      </w:r>
      <w:r>
        <w:rPr>
          <w:rFonts w:ascii="Roboto" w:eastAsia="Roboto" w:hAnsi="Roboto" w:cs="Roboto"/>
          <w:color w:val="000000"/>
          <w:vertAlign w:val="superscript"/>
        </w:rPr>
        <w:t>th</w:t>
      </w:r>
      <w:r>
        <w:rPr>
          <w:rFonts w:ascii="Roboto" w:eastAsia="Roboto" w:hAnsi="Roboto" w:cs="Roboto"/>
          <w:color w:val="000000"/>
        </w:rPr>
        <w:t xml:space="preserve"> January 2027. </w:t>
      </w:r>
    </w:p>
    <w:p w14:paraId="0B546553" w14:textId="77777777" w:rsidR="00C34916" w:rsidRDefault="00000000">
      <w:pPr>
        <w:spacing w:after="0"/>
        <w:jc w:val="both"/>
        <w:rPr>
          <w:rFonts w:ascii="Roboto" w:eastAsia="Roboto" w:hAnsi="Roboto" w:cs="Roboto"/>
          <w:color w:val="000000"/>
        </w:rPr>
      </w:pPr>
      <w:r>
        <w:rPr>
          <w:rFonts w:ascii="Roboto" w:eastAsia="Roboto" w:hAnsi="Roboto" w:cs="Roboto"/>
          <w:color w:val="000000"/>
        </w:rPr>
        <w:t xml:space="preserve"> </w:t>
      </w:r>
    </w:p>
    <w:p w14:paraId="3FBFE291" w14:textId="77777777" w:rsidR="00C34916" w:rsidRDefault="00000000">
      <w:pPr>
        <w:spacing w:after="0" w:line="249" w:lineRule="auto"/>
        <w:ind w:left="-5" w:right="36" w:hanging="10"/>
        <w:jc w:val="both"/>
        <w:rPr>
          <w:rFonts w:ascii="Roboto" w:eastAsia="Roboto" w:hAnsi="Roboto" w:cs="Roboto"/>
          <w:color w:val="000000"/>
        </w:rPr>
      </w:pPr>
      <w:r>
        <w:rPr>
          <w:rFonts w:ascii="Roboto" w:eastAsia="Roboto" w:hAnsi="Roboto" w:cs="Roboto"/>
          <w:color w:val="000000"/>
        </w:rPr>
        <w:t>If you miss the Spring Term deadline, if you are in Y12 you may still apply for the Summer Term 2027.  The completed form must be returned by 22</w:t>
      </w:r>
      <w:proofErr w:type="gramStart"/>
      <w:r>
        <w:rPr>
          <w:rFonts w:ascii="Roboto" w:eastAsia="Roboto" w:hAnsi="Roboto" w:cs="Roboto"/>
          <w:vertAlign w:val="superscript"/>
        </w:rPr>
        <w:t>nd</w:t>
      </w:r>
      <w:r>
        <w:rPr>
          <w:rFonts w:ascii="Roboto" w:eastAsia="Roboto" w:hAnsi="Roboto" w:cs="Roboto"/>
        </w:rPr>
        <w:t xml:space="preserve">  </w:t>
      </w:r>
      <w:r>
        <w:rPr>
          <w:rFonts w:ascii="Roboto" w:eastAsia="Roboto" w:hAnsi="Roboto" w:cs="Roboto"/>
          <w:color w:val="000000"/>
        </w:rPr>
        <w:t>April</w:t>
      </w:r>
      <w:proofErr w:type="gramEnd"/>
      <w:r>
        <w:rPr>
          <w:rFonts w:ascii="Roboto" w:eastAsia="Roboto" w:hAnsi="Roboto" w:cs="Roboto"/>
          <w:color w:val="000000"/>
        </w:rPr>
        <w:t xml:space="preserve"> 2027. </w:t>
      </w:r>
    </w:p>
    <w:p w14:paraId="3F639E1B" w14:textId="77777777" w:rsidR="00C34916" w:rsidRDefault="00000000">
      <w:pPr>
        <w:spacing w:after="0"/>
        <w:jc w:val="both"/>
        <w:rPr>
          <w:rFonts w:ascii="Roboto" w:eastAsia="Roboto" w:hAnsi="Roboto" w:cs="Roboto"/>
          <w:color w:val="000000"/>
        </w:rPr>
      </w:pPr>
      <w:r>
        <w:rPr>
          <w:rFonts w:ascii="Roboto" w:eastAsia="Roboto" w:hAnsi="Roboto" w:cs="Roboto"/>
          <w:color w:val="000000"/>
        </w:rPr>
        <w:t xml:space="preserve"> </w:t>
      </w:r>
    </w:p>
    <w:p w14:paraId="6BB54BF2" w14:textId="77777777" w:rsidR="00C34916" w:rsidRDefault="00000000">
      <w:pPr>
        <w:spacing w:after="0" w:line="249" w:lineRule="auto"/>
        <w:ind w:left="-5" w:right="36" w:hanging="10"/>
        <w:jc w:val="both"/>
        <w:rPr>
          <w:rFonts w:ascii="Roboto" w:eastAsia="Roboto" w:hAnsi="Roboto" w:cs="Roboto"/>
          <w:color w:val="000000"/>
        </w:rPr>
      </w:pPr>
      <w:r>
        <w:rPr>
          <w:rFonts w:ascii="Roboto" w:eastAsia="Roboto" w:hAnsi="Roboto" w:cs="Roboto"/>
          <w:color w:val="000000"/>
        </w:rPr>
        <w:t xml:space="preserve">Data Protection Act 1998:  The information you give on this form, together with any supporting documentation will be used by the school for the purposes of processing your application.  Your personal details will be safeguarded and will not be divulged to any other individuals or organisations for any other purposes. </w:t>
      </w:r>
    </w:p>
    <w:p w14:paraId="252F7076" w14:textId="77777777" w:rsidR="00C34916" w:rsidRDefault="00000000">
      <w:pPr>
        <w:spacing w:after="0"/>
        <w:jc w:val="both"/>
        <w:rPr>
          <w:rFonts w:ascii="Roboto" w:eastAsia="Roboto" w:hAnsi="Roboto" w:cs="Roboto"/>
          <w:b/>
          <w:bCs/>
          <w:color w:val="000000"/>
        </w:rPr>
      </w:pPr>
      <w:r>
        <w:rPr>
          <w:rFonts w:ascii="Roboto" w:eastAsia="Roboto" w:hAnsi="Roboto" w:cs="Roboto"/>
          <w:b/>
          <w:bCs/>
          <w:color w:val="000000"/>
        </w:rPr>
        <w:t xml:space="preserve"> </w:t>
      </w:r>
    </w:p>
    <w:p w14:paraId="27FA27ED" w14:textId="77777777" w:rsidR="00C34916" w:rsidRDefault="00000000">
      <w:pPr>
        <w:spacing w:after="0"/>
        <w:ind w:left="-5" w:hanging="10"/>
        <w:jc w:val="both"/>
        <w:rPr>
          <w:rFonts w:ascii="Roboto" w:eastAsia="Roboto" w:hAnsi="Roboto" w:cs="Roboto"/>
          <w:color w:val="000000"/>
        </w:rPr>
      </w:pPr>
      <w:r>
        <w:rPr>
          <w:rFonts w:ascii="Roboto" w:eastAsia="Roboto" w:hAnsi="Roboto" w:cs="Roboto"/>
          <w:b/>
          <w:bCs/>
          <w:color w:val="000000"/>
        </w:rPr>
        <w:t xml:space="preserve">Questions and Queries </w:t>
      </w:r>
    </w:p>
    <w:p w14:paraId="42DA6665" w14:textId="77777777" w:rsidR="00C34916" w:rsidRDefault="00000000">
      <w:pPr>
        <w:spacing w:after="0"/>
        <w:jc w:val="both"/>
        <w:rPr>
          <w:rFonts w:ascii="Roboto" w:eastAsia="Roboto" w:hAnsi="Roboto" w:cs="Roboto"/>
          <w:color w:val="000000"/>
        </w:rPr>
      </w:pPr>
      <w:r>
        <w:rPr>
          <w:rFonts w:ascii="Roboto" w:eastAsia="Roboto" w:hAnsi="Roboto" w:cs="Roboto"/>
          <w:color w:val="000000"/>
        </w:rPr>
        <w:t xml:space="preserve"> </w:t>
      </w:r>
    </w:p>
    <w:p w14:paraId="4F970C7A" w14:textId="3F6F1AA1" w:rsidR="00C34916" w:rsidRPr="005C7C68" w:rsidRDefault="00000000">
      <w:pPr>
        <w:spacing w:after="0" w:line="249" w:lineRule="auto"/>
        <w:ind w:left="-5" w:right="36" w:hanging="10"/>
        <w:jc w:val="both"/>
        <w:rPr>
          <w:rFonts w:ascii="Roboto" w:eastAsia="Roboto" w:hAnsi="Roboto" w:cs="Roboto"/>
        </w:rPr>
      </w:pPr>
      <w:r w:rsidRPr="005C7C68">
        <w:rPr>
          <w:rFonts w:ascii="Roboto" w:eastAsia="Roboto" w:hAnsi="Roboto" w:cs="Roboto"/>
        </w:rPr>
        <w:t xml:space="preserve">If you have any questions about the scheme or completing the application form, please contact us </w:t>
      </w:r>
      <w:r w:rsidR="005C7C68" w:rsidRPr="005C7C68">
        <w:rPr>
          <w:rFonts w:ascii="Roboto" w:eastAsia="Roboto" w:hAnsi="Roboto" w:cs="Roboto"/>
        </w:rPr>
        <w:t>at sixthform@redborne.com</w:t>
      </w:r>
    </w:p>
    <w:p w14:paraId="60125DC0" w14:textId="77777777" w:rsidR="00504D34" w:rsidRDefault="00504D34">
      <w:pPr>
        <w:spacing w:after="0"/>
        <w:ind w:left="-5" w:hanging="10"/>
        <w:jc w:val="both"/>
        <w:rPr>
          <w:rFonts w:ascii="Roboto" w:eastAsia="Roboto" w:hAnsi="Roboto" w:cs="Roboto"/>
          <w:b/>
          <w:bCs/>
          <w:color w:val="000000"/>
        </w:rPr>
      </w:pPr>
    </w:p>
    <w:p w14:paraId="2FCC69EF" w14:textId="0AC26E69" w:rsidR="00C34916" w:rsidRDefault="00000000">
      <w:pPr>
        <w:spacing w:after="0"/>
        <w:ind w:left="-5" w:hanging="10"/>
        <w:jc w:val="both"/>
        <w:rPr>
          <w:rFonts w:ascii="Roboto" w:eastAsia="Roboto" w:hAnsi="Roboto" w:cs="Roboto"/>
          <w:color w:val="000000"/>
        </w:rPr>
      </w:pPr>
      <w:r>
        <w:rPr>
          <w:rFonts w:ascii="Roboto" w:eastAsia="Roboto" w:hAnsi="Roboto" w:cs="Roboto"/>
          <w:b/>
          <w:bCs/>
          <w:color w:val="000000"/>
        </w:rPr>
        <w:t xml:space="preserve">Appeals Process </w:t>
      </w:r>
    </w:p>
    <w:p w14:paraId="5008BD9B" w14:textId="77777777" w:rsidR="00C34916" w:rsidRDefault="00000000">
      <w:pPr>
        <w:spacing w:after="0"/>
        <w:jc w:val="both"/>
        <w:rPr>
          <w:rFonts w:ascii="Roboto" w:eastAsia="Roboto" w:hAnsi="Roboto" w:cs="Roboto"/>
          <w:color w:val="000000"/>
        </w:rPr>
      </w:pPr>
      <w:r>
        <w:rPr>
          <w:rFonts w:ascii="Roboto" w:eastAsia="Roboto" w:hAnsi="Roboto" w:cs="Roboto"/>
          <w:b/>
          <w:bCs/>
          <w:color w:val="000000"/>
        </w:rPr>
        <w:t xml:space="preserve"> </w:t>
      </w:r>
    </w:p>
    <w:p w14:paraId="7A5EBD98" w14:textId="27FB679C" w:rsidR="00C34916" w:rsidRDefault="00000000">
      <w:pPr>
        <w:spacing w:after="0" w:line="249" w:lineRule="auto"/>
        <w:ind w:left="-5" w:right="36" w:hanging="10"/>
        <w:jc w:val="both"/>
        <w:rPr>
          <w:rFonts w:ascii="Roboto" w:eastAsia="Roboto" w:hAnsi="Roboto" w:cs="Roboto"/>
          <w:b/>
          <w:bCs/>
          <w:color w:val="000000"/>
        </w:rPr>
      </w:pPr>
      <w:r>
        <w:rPr>
          <w:rFonts w:ascii="Roboto" w:eastAsia="Roboto" w:hAnsi="Roboto" w:cs="Roboto"/>
          <w:color w:val="000000"/>
        </w:rPr>
        <w:t xml:space="preserve">Should learners disagree with the outcome of either their application for a bursary award or, where a payment has been withheld due to lack of receipts, attendance, behaviour or progress, they should contact </w:t>
      </w:r>
      <w:r w:rsidR="005C7C68" w:rsidRPr="005C7C68">
        <w:rPr>
          <w:rFonts w:ascii="Roboto" w:eastAsia="Roboto" w:hAnsi="Roboto" w:cs="Roboto"/>
        </w:rPr>
        <w:t>Mrs M Jones</w:t>
      </w:r>
      <w:r w:rsidRPr="005C7C68">
        <w:rPr>
          <w:rFonts w:ascii="Roboto" w:eastAsia="Roboto" w:hAnsi="Roboto" w:cs="Roboto"/>
        </w:rPr>
        <w:t xml:space="preserve"> </w:t>
      </w:r>
      <w:r w:rsidR="005C7C68" w:rsidRPr="005C7C68">
        <w:rPr>
          <w:rFonts w:ascii="Roboto" w:eastAsia="Roboto" w:hAnsi="Roboto" w:cs="Roboto"/>
        </w:rPr>
        <w:t>–</w:t>
      </w:r>
      <w:r w:rsidRPr="005C7C68">
        <w:rPr>
          <w:rFonts w:ascii="Roboto" w:eastAsia="Roboto" w:hAnsi="Roboto" w:cs="Roboto"/>
        </w:rPr>
        <w:t xml:space="preserve"> </w:t>
      </w:r>
      <w:r w:rsidR="005C7C68" w:rsidRPr="005C7C68">
        <w:rPr>
          <w:rFonts w:ascii="Roboto" w:eastAsia="Roboto" w:hAnsi="Roboto" w:cs="Roboto"/>
        </w:rPr>
        <w:t>Sixth Form Head of Year</w:t>
      </w:r>
      <w:r w:rsidRPr="005C7C68">
        <w:rPr>
          <w:rFonts w:ascii="Roboto" w:eastAsia="Roboto" w:hAnsi="Roboto" w:cs="Roboto"/>
        </w:rPr>
        <w:t xml:space="preserve">.  </w:t>
      </w:r>
      <w:r>
        <w:rPr>
          <w:rFonts w:ascii="Roboto" w:eastAsia="Roboto" w:hAnsi="Roboto" w:cs="Roboto"/>
          <w:color w:val="000000"/>
        </w:rPr>
        <w:t>Written confirmation of the outcome of the appeal will be sent out within 10 days of the appeal being considered.</w:t>
      </w:r>
      <w:r>
        <w:rPr>
          <w:rFonts w:ascii="Roboto" w:eastAsia="Roboto" w:hAnsi="Roboto" w:cs="Roboto"/>
          <w:b/>
          <w:bCs/>
          <w:color w:val="000000"/>
        </w:rPr>
        <w:t xml:space="preserve">  </w:t>
      </w:r>
    </w:p>
    <w:sectPr w:rsidR="00C34916">
      <w:pgSz w:w="11906" w:h="16838"/>
      <w:pgMar w:top="567" w:right="1172" w:bottom="567" w:left="680"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7955882-8338-42D5-BFDC-030C68131C74}"/>
    <w:embedBold r:id="rId2" w:fontKey="{2DC81654-10B9-4E3B-BC75-9D9E601518C1}"/>
  </w:font>
  <w:font w:name="Georgia">
    <w:panose1 w:val="02040502050405020303"/>
    <w:charset w:val="00"/>
    <w:family w:val="roman"/>
    <w:pitch w:val="variable"/>
    <w:sig w:usb0="00000287" w:usb1="00000000" w:usb2="00000000" w:usb3="00000000" w:csb0="0000009F" w:csb1="00000000"/>
    <w:embedItalic r:id="rId3" w:fontKey="{0985FAC9-1CB8-4C29-93DF-7089DAD260BE}"/>
  </w:font>
  <w:font w:name="Roboto">
    <w:charset w:val="00"/>
    <w:family w:val="auto"/>
    <w:pitch w:val="variable"/>
    <w:sig w:usb0="E0000AFF" w:usb1="5000217F" w:usb2="00000021" w:usb3="00000000" w:csb0="0000019F" w:csb1="00000000"/>
    <w:embedRegular r:id="rId4" w:fontKey="{471A46A6-B16F-4B5C-9A75-CBA32D50C64F}"/>
    <w:embedBold r:id="rId5" w:fontKey="{E7EBEB3E-DFCE-4AAB-BEB3-E7F02F1211D8}"/>
  </w:font>
  <w:font w:name="Cambria">
    <w:panose1 w:val="02040503050406030204"/>
    <w:charset w:val="00"/>
    <w:family w:val="roman"/>
    <w:pitch w:val="variable"/>
    <w:sig w:usb0="E00006FF" w:usb1="420024FF" w:usb2="02000000" w:usb3="00000000" w:csb0="0000019F" w:csb1="00000000"/>
    <w:embedRegular r:id="rId6" w:fontKey="{75471F4E-5DED-472B-B77E-F9AB11836F3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44341"/>
    <w:multiLevelType w:val="multilevel"/>
    <w:tmpl w:val="A6B624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219168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4916"/>
    <w:rsid w:val="00084348"/>
    <w:rsid w:val="003341C6"/>
    <w:rsid w:val="003437CF"/>
    <w:rsid w:val="00504D34"/>
    <w:rsid w:val="005C7C68"/>
    <w:rsid w:val="00984FCA"/>
    <w:rsid w:val="00997DF6"/>
    <w:rsid w:val="00A36075"/>
    <w:rsid w:val="00C34916"/>
    <w:rsid w:val="00CB397F"/>
    <w:rsid w:val="00CC2893"/>
    <w:rsid w:val="00CC53F2"/>
    <w:rsid w:val="00F677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28AB3"/>
  <w15:docId w15:val="{9C33AD96-5084-4AF0-8FF3-410261F35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sHKaUuLCs7x1BTLD6+toPMAlQQ==">CgMxLjA4AHIhMVMtS3QwZmYyUW93QmlaNF9Ebmh4VG5HTDdzZVVfTWpR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Pages>
  <Words>996</Words>
  <Characters>5679</Characters>
  <Application>Microsoft Office Word</Application>
  <DocSecurity>0</DocSecurity>
  <Lines>47</Lines>
  <Paragraphs>13</Paragraphs>
  <ScaleCrop>false</ScaleCrop>
  <Company/>
  <LinksUpToDate>false</LinksUpToDate>
  <CharactersWithSpaces>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Kerr</dc:creator>
  <cp:lastModifiedBy>Karen Kerr</cp:lastModifiedBy>
  <cp:revision>8</cp:revision>
  <cp:lastPrinted>2026-09-30T10:06:00Z</cp:lastPrinted>
  <dcterms:created xsi:type="dcterms:W3CDTF">2026-09-09T12:39:00Z</dcterms:created>
  <dcterms:modified xsi:type="dcterms:W3CDTF">2026-09-30T10:10:00Z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00bfca20a72554ea986886bdb4bd1fa35d54381070ee89d92bcb21b0d3ac2ff1</vt:lpwstr>
  </property>
  <property fmtid="{D5CDD505-2E9C-101B-9397-08002B2CF9AE}" pid="3" name="ContentTypeId">
    <vt:lpwstr>0x010100D83A69B803CD4A4587B0DB101C9E6BE9</vt:lpwstr>
  </property>
  <property fmtid="{D5CDD505-2E9C-101B-9397-08002B2CF9AE}" pid="4" name="MediaServiceImageTags">
    <vt:lpwstr>MediaServiceImageTags</vt:lpwstr>
  </property>
</Properties>
</file>